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w:rsidR="0FAD03A4" w:rsidP="0FAD03A4" w:rsidRDefault="0FAD03A4" w14:paraId="7F8BC82E" w14:textId="4AA32B4C">
      <w:pPr>
        <w:pStyle w:val="Normal"/>
      </w:pPr>
      <w:r w:rsidRPr="0FAD03A4" w:rsidR="0FAD03A4">
        <w:rPr>
          <w:b w:val="1"/>
          <w:bCs w:val="1"/>
          <w:color w:val="007260"/>
          <w:sz w:val="18"/>
          <w:szCs w:val="18"/>
        </w:rPr>
        <w:t>EFWA EXCELLENCE HUB</w:t>
      </w:r>
      <w:r w:rsidRPr="0FAD03A4" w:rsidR="0FAD03A4">
        <w:rPr>
          <w:b w:val="1"/>
          <w:bCs w:val="1"/>
          <w:color w:val="F57F17"/>
          <w:sz w:val="18"/>
          <w:szCs w:val="18"/>
        </w:rPr>
        <w:t xml:space="preserve">    </w:t>
      </w:r>
      <w:r w:rsidRPr="0FAD03A4" w:rsidR="0FAD03A4">
        <w:rPr>
          <w:b w:val="1"/>
          <w:bCs w:val="1"/>
          <w:color w:val="595959"/>
          <w:sz w:val="18"/>
          <w:szCs w:val="18"/>
        </w:rPr>
        <w:t xml:space="preserve"> Level 1 · Processes &amp; Tracking</w:t>
      </w:r>
    </w:p>
    <w:p w:rsidR="0FAD03A4" w:rsidP="0FAD03A4" w:rsidRDefault="0FAD03A4" w14:paraId="7AF3FA3B" w14:textId="75BE5D89">
      <w:pPr>
        <w:pStyle w:val="Title"/>
        <w:rPr>
          <w:color w:val="007260"/>
        </w:rPr>
      </w:pPr>
      <w:r w:rsidRPr="0FAD03A4" w:rsidR="0FAD03A4">
        <w:rPr>
          <w:color w:val="007260"/>
        </w:rPr>
        <w:t>Food Waste Walk-Around Audit</w:t>
      </w:r>
    </w:p>
    <w:p xmlns:wp14="http://schemas.microsoft.com/office/word/2010/wordml" w14:paraId="4348F16F" wp14:textId="3309325F">
      <w:pPr>
        <w:spacing w:before="0" w:after="60"/>
      </w:pPr>
      <w:r w:rsidRPr="0FAD03A4" w:rsidR="0FAD03A4">
        <w:rPr>
          <w:color w:val="555555"/>
          <w:sz w:val="22"/>
          <w:szCs w:val="22"/>
        </w:rPr>
        <w:t>A two-page first scan of where waste happens. No equipment needed - just a clipboard and phone.</w:t>
      </w:r>
    </w:p>
    <w:p w:rsidR="0FAD03A4" w:rsidP="0FAD03A4" w:rsidRDefault="0FAD03A4" w14:paraId="7FCD5103" w14:textId="74243C1B">
      <w:pPr>
        <w:pStyle w:val="Normal"/>
        <w:pBdr>
          <w:bottom w:val="single" w:color="007260" w:sz="4" w:space="4"/>
        </w:pBdr>
      </w:pPr>
    </w:p>
    <w:tbl>
      <w:tblPr>
        <w:tblW w:w="1008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85"/>
        <w:gridCol w:w="15"/>
        <w:gridCol w:w="7065"/>
        <w:gridCol w:w="15"/>
      </w:tblGrid>
      <w:tr xmlns:wp14="http://schemas.microsoft.com/office/word/2010/wordml" w:rsidTr="0FAD03A4" w14:paraId="30098418" wp14:textId="77777777">
        <w:tc>
          <w:tcPr>
            <w:tcW w:w="298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6F1EF"/>
            <w:tcMar/>
          </w:tcPr>
          <w:p w:rsidR="0FAD03A4" w:rsidP="0FAD03A4" w:rsidRDefault="0FAD03A4" w14:paraId="17D9AC12" w14:textId="204985A3">
            <w:pPr>
              <w:pStyle w:val="Normal"/>
            </w:pPr>
            <w:r w:rsidRPr="0FAD03A4" w:rsidR="0FAD03A4">
              <w:rPr>
                <w:b w:val="1"/>
                <w:bCs w:val="1"/>
                <w:sz w:val="19"/>
                <w:szCs w:val="19"/>
              </w:rPr>
              <w:t>Site / area</w:t>
            </w:r>
          </w:p>
        </w:tc>
        <w:tc>
          <w:tcPr>
            <w:tcW w:w="7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p14:textId="77777777">
            <w:pPr>
              <w:spacing w:after="0"/>
            </w:pPr>
            <w:r w:rsidRPr="7EFEB5DD" w:rsidR="7EFEB5DD">
              <w:rPr>
                <w:b w:val="1"/>
                <w:bCs w:val="1"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xmlns:wp14="http://schemas.microsoft.com/office/word/2010/wordml" w:rsidTr="0FAD03A4" w14:paraId="5E70FEC6" wp14:textId="77777777">
        <w:tc>
          <w:tcPr>
            <w:tcW w:w="300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D8019"/>
        </w:tc>
        <w:tc>
          <w:tcPr>
            <w:tcW w:w="7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17FFB"/>
        </w:tc>
      </w:tr>
      <w:tr xmlns:wp14="http://schemas.microsoft.com/office/word/2010/wordml" w:rsidTr="0FAD03A4" w14:paraId="7167360A" wp14:textId="77777777">
        <w:tc>
          <w:tcPr>
            <w:tcW w:w="298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6F1EF"/>
            <w:tcMar/>
          </w:tcPr>
          <w:p w:rsidR="0FAD03A4" w:rsidP="0FAD03A4" w:rsidRDefault="0FAD03A4" w14:paraId="61624528" w14:textId="77E66331">
            <w:pPr>
              <w:pStyle w:val="Normal"/>
            </w:pPr>
            <w:r w:rsidRPr="0FAD03A4" w:rsidR="0FAD03A4">
              <w:rPr>
                <w:b w:val="1"/>
                <w:bCs w:val="1"/>
                <w:sz w:val="19"/>
                <w:szCs w:val="19"/>
              </w:rPr>
              <w:t>Date</w:t>
            </w:r>
          </w:p>
        </w:tc>
        <w:tc>
          <w:tcPr>
            <w:tcW w:w="7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p14:textId="77777777">
            <w:pPr>
              <w:spacing w:after="0"/>
            </w:pPr>
            <w:r w:rsidRPr="7EFEB5DD" w:rsidR="7EFEB5DD">
              <w:rPr>
                <w:b w:val="1"/>
                <w:bCs w:val="1"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xmlns:wp14="http://schemas.microsoft.com/office/word/2010/wordml" w:rsidTr="0FAD03A4" w14:paraId="3B7FE61B" wp14:textId="77777777">
        <w:tc>
          <w:tcPr>
            <w:tcW w:w="300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A992D"/>
        </w:tc>
        <w:tc>
          <w:tcPr>
            <w:tcW w:w="7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5CFA0"/>
        </w:tc>
      </w:tr>
    </w:tbl>
    <w:p xmlns:wp14="http://schemas.microsoft.com/office/word/2010/wordml" w14:paraId="0A37501D" wp14:textId="77777777">
      <w:pPr>
        <w:spacing w:before="0" w:after="80"/>
      </w:pPr>
      <w:r/>
    </w:p>
    <w:p xmlns:wp14="http://schemas.microsoft.com/office/word/2010/wordml" w14:paraId="3FD1A034" wp14:textId="645AD0C2">
      <w:pPr>
        <w:spacing w:before="0" w:after="120"/>
      </w:pPr>
      <w:r w:rsidRPr="0FAD03A4" w:rsidR="3F7455F9">
        <w:rPr>
          <w:i w:val="1"/>
          <w:iCs w:val="1"/>
          <w:lang w:val="en-US"/>
        </w:rPr>
        <w:t xml:space="preserve">Walk the site in the </w:t>
      </w:r>
      <w:r w:rsidRPr="0FAD03A4" w:rsidR="3F7455F9">
        <w:rPr>
          <w:i w:val="1"/>
          <w:iCs w:val="1"/>
          <w:lang w:val="en-US"/>
        </w:rPr>
        <w:t>order</w:t>
      </w:r>
      <w:r w:rsidRPr="0FAD03A4" w:rsidR="3F7455F9">
        <w:rPr>
          <w:i w:val="1"/>
          <w:iCs w:val="1"/>
          <w:lang w:val="en-US"/>
        </w:rPr>
        <w:t xml:space="preserve"> </w:t>
      </w:r>
      <w:r w:rsidRPr="0FAD03A4" w:rsidR="0246D9DD">
        <w:rPr>
          <w:i w:val="1"/>
          <w:iCs w:val="1"/>
          <w:lang w:val="en-US"/>
        </w:rPr>
        <w:t xml:space="preserve">that </w:t>
      </w:r>
      <w:r w:rsidRPr="0FAD03A4" w:rsidR="3F7455F9">
        <w:rPr>
          <w:i w:val="1"/>
          <w:iCs w:val="1"/>
          <w:lang w:val="en-US"/>
        </w:rPr>
        <w:t xml:space="preserve">product flows. At each stage, tick what you see, photograph it, and note the </w:t>
      </w:r>
      <w:r w:rsidRPr="0FAD03A4" w:rsidR="3F7455F9">
        <w:rPr>
          <w:i w:val="1"/>
          <w:iCs w:val="1"/>
          <w:lang w:val="en-US"/>
        </w:rPr>
        <w:t>likely cause</w:t>
      </w:r>
      <w:r w:rsidRPr="0FAD03A4" w:rsidR="3F7455F9">
        <w:rPr>
          <w:i w:val="1"/>
          <w:iCs w:val="1"/>
          <w:lang w:val="en-US"/>
        </w:rPr>
        <w:t>.</w:t>
      </w:r>
    </w:p>
    <w:p xmlns:wp14="http://schemas.microsoft.com/office/word/2010/wordml" w14:paraId="17046C33" wp14:textId="77777777">
      <w:pPr>
        <w:pStyle w:val="Heading3"/>
      </w:pPr>
      <w:r>
        <w:t xml:space="preserve">1. Receiving</w:t>
      </w:r>
    </w:p>
    <w:p xmlns:wp14="http://schemas.microsoft.com/office/word/2010/wordml" w14:paraId="478DEF9B" wp14:textId="77777777">
      <w:pPr>
        <w:pStyle w:val="ListParagraph"/>
        <w:numPr>
          <w:ilvl w:val="0"/>
          <w:numId w:val="2"/>
        </w:numPr>
        <w:spacing w:after="80"/>
      </w:pPr>
      <w:r>
        <w:t xml:space="preserve">Rejected or damaged deliveries visible?</w:t>
      </w:r>
    </w:p>
    <w:p xmlns:wp14="http://schemas.microsoft.com/office/word/2010/wordml" w14:paraId="0AB132A7" wp14:textId="77777777">
      <w:pPr>
        <w:pStyle w:val="ListParagraph"/>
        <w:numPr>
          <w:ilvl w:val="0"/>
          <w:numId w:val="2"/>
        </w:numPr>
        <w:spacing w:after="80"/>
      </w:pPr>
      <w:r>
        <w:t xml:space="preserve">Product left out of temperature control?</w:t>
      </w:r>
    </w:p>
    <w:p xmlns:wp14="http://schemas.microsoft.com/office/word/2010/wordml" w14:paraId="11B1005E" wp14:textId="77777777">
      <w:pPr>
        <w:pStyle w:val="ListParagraph"/>
        <w:numPr>
          <w:ilvl w:val="0"/>
          <w:numId w:val="2"/>
        </w:numPr>
        <w:spacing w:after="80"/>
        <w:rPr/>
      </w:pPr>
      <w:r w:rsidRPr="7EFEB5DD" w:rsidR="7EFEB5DD">
        <w:rPr>
          <w:lang w:val="en-US"/>
        </w:rPr>
        <w:t>Over-ordering evident (excess stock arriving)?</w:t>
      </w:r>
    </w:p>
    <w:p xmlns:wp14="http://schemas.microsoft.com/office/word/2010/wordml" w14:paraId="24487258" wp14:textId="77777777">
      <w:pPr>
        <w:spacing w:before="0" w:after="120"/>
      </w:pPr>
      <w:r w:rsidRPr="7EFEB5DD" w:rsidR="7EFEB5DD">
        <w:rPr>
          <w:b w:val="1"/>
          <w:bCs w:val="1"/>
          <w:lang w:val="en-US"/>
        </w:rPr>
        <w:t xml:space="preserve">Photo taken? 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Y / N ]</w:t>
      </w:r>
      <w:r w:rsidRPr="7EFEB5DD" w:rsidR="7EFEB5DD">
        <w:rPr>
          <w:b w:val="1"/>
          <w:bCs w:val="1"/>
          <w:lang w:val="en-US"/>
        </w:rPr>
        <w:t xml:space="preserve">    Apparent cause: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CLIENT TO COMPLETE ]</w:t>
      </w:r>
    </w:p>
    <w:p xmlns:wp14="http://schemas.microsoft.com/office/word/2010/wordml" w14:paraId="0017C1A8" wp14:textId="77777777">
      <w:pPr>
        <w:pStyle w:val="Heading3"/>
      </w:pPr>
      <w:r>
        <w:t xml:space="preserve">2. Storage (dry / cold / freezer)</w:t>
      </w:r>
    </w:p>
    <w:p xmlns:wp14="http://schemas.microsoft.com/office/word/2010/wordml" w14:paraId="1B5D0A16" wp14:textId="77777777">
      <w:pPr>
        <w:pStyle w:val="ListParagraph"/>
        <w:numPr>
          <w:ilvl w:val="0"/>
          <w:numId w:val="2"/>
        </w:numPr>
        <w:spacing w:after="80"/>
      </w:pPr>
      <w:r>
        <w:t xml:space="preserve">Out-of-date or near-date stock?</w:t>
      </w:r>
    </w:p>
    <w:p xmlns:wp14="http://schemas.microsoft.com/office/word/2010/wordml" w14:paraId="7C15060C" wp14:textId="77777777">
      <w:pPr>
        <w:pStyle w:val="ListParagraph"/>
        <w:numPr>
          <w:ilvl w:val="0"/>
          <w:numId w:val="2"/>
        </w:numPr>
        <w:spacing w:after="80"/>
      </w:pPr>
      <w:r>
        <w:t xml:space="preserve">Poor stock rotation (old behind new)?</w:t>
      </w:r>
    </w:p>
    <w:p xmlns:wp14="http://schemas.microsoft.com/office/word/2010/wordml" w14:paraId="3BBD9BF1" wp14:textId="77777777">
      <w:pPr>
        <w:pStyle w:val="ListParagraph"/>
        <w:numPr>
          <w:ilvl w:val="0"/>
          <w:numId w:val="2"/>
        </w:numPr>
        <w:spacing w:after="80"/>
      </w:pPr>
      <w:r>
        <w:t xml:space="preserve">Spoiled or spilled product?</w:t>
      </w:r>
    </w:p>
    <w:p xmlns:wp14="http://schemas.microsoft.com/office/word/2010/wordml" w14:paraId="27AE9DA9" wp14:textId="77777777">
      <w:pPr>
        <w:spacing w:before="0" w:after="120"/>
      </w:pPr>
      <w:r w:rsidRPr="7EFEB5DD" w:rsidR="7EFEB5DD">
        <w:rPr>
          <w:b w:val="1"/>
          <w:bCs w:val="1"/>
          <w:lang w:val="en-US"/>
        </w:rPr>
        <w:t xml:space="preserve">Photo taken? 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Y / N ]</w:t>
      </w:r>
      <w:r w:rsidRPr="7EFEB5DD" w:rsidR="7EFEB5DD">
        <w:rPr>
          <w:b w:val="1"/>
          <w:bCs w:val="1"/>
          <w:lang w:val="en-US"/>
        </w:rPr>
        <w:t xml:space="preserve">    Apparent cause: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CLIENT TO COMPLETE ]</w:t>
      </w:r>
    </w:p>
    <w:p xmlns:wp14="http://schemas.microsoft.com/office/word/2010/wordml" w14:paraId="25E96DE5" wp14:textId="77777777">
      <w:pPr>
        <w:pStyle w:val="Heading3"/>
      </w:pPr>
      <w:r>
        <w:t xml:space="preserve">3. Preparation</w:t>
      </w:r>
    </w:p>
    <w:p xmlns:wp14="http://schemas.microsoft.com/office/word/2010/wordml" w14:paraId="44A706F0" wp14:textId="77777777">
      <w:pPr>
        <w:pStyle w:val="ListParagraph"/>
        <w:numPr>
          <w:ilvl w:val="0"/>
          <w:numId w:val="2"/>
        </w:numPr>
        <w:spacing w:after="80"/>
        <w:rPr/>
      </w:pPr>
      <w:r w:rsidRPr="7EFEB5DD" w:rsidR="7EFEB5DD">
        <w:rPr>
          <w:lang w:val="en-US"/>
        </w:rPr>
        <w:t>Excessive trim, peelings or offcuts?</w:t>
      </w:r>
    </w:p>
    <w:p xmlns:wp14="http://schemas.microsoft.com/office/word/2010/wordml" w14:paraId="6C99672C" wp14:textId="77777777">
      <w:pPr>
        <w:pStyle w:val="ListParagraph"/>
        <w:numPr>
          <w:ilvl w:val="0"/>
          <w:numId w:val="2"/>
        </w:numPr>
        <w:spacing w:after="80"/>
      </w:pPr>
      <w:r>
        <w:t xml:space="preserve">Usable product being discarded?</w:t>
      </w:r>
    </w:p>
    <w:p xmlns:wp14="http://schemas.microsoft.com/office/word/2010/wordml" w14:paraId="183B481D" wp14:textId="77777777">
      <w:pPr>
        <w:pStyle w:val="ListParagraph"/>
        <w:numPr>
          <w:ilvl w:val="0"/>
          <w:numId w:val="2"/>
        </w:numPr>
        <w:spacing w:after="80"/>
      </w:pPr>
      <w:r>
        <w:t xml:space="preserve">Over-preparation for expected demand?</w:t>
      </w:r>
    </w:p>
    <w:p xmlns:wp14="http://schemas.microsoft.com/office/word/2010/wordml" w14:paraId="0EDDD587" wp14:textId="77777777">
      <w:pPr>
        <w:spacing w:before="0" w:after="120"/>
      </w:pPr>
      <w:r w:rsidRPr="7EFEB5DD" w:rsidR="7EFEB5DD">
        <w:rPr>
          <w:b w:val="1"/>
          <w:bCs w:val="1"/>
          <w:lang w:val="en-US"/>
        </w:rPr>
        <w:t xml:space="preserve">Photo taken? 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Y / N ]</w:t>
      </w:r>
      <w:r w:rsidRPr="7EFEB5DD" w:rsidR="7EFEB5DD">
        <w:rPr>
          <w:b w:val="1"/>
          <w:bCs w:val="1"/>
          <w:lang w:val="en-US"/>
        </w:rPr>
        <w:t xml:space="preserve">    Apparent cause: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CLIENT TO COMPLETE ]</w:t>
      </w:r>
    </w:p>
    <w:p xmlns:wp14="http://schemas.microsoft.com/office/word/2010/wordml" w14:paraId="3BE9F6E3" wp14:textId="77777777">
      <w:pPr>
        <w:pStyle w:val="Heading3"/>
      </w:pPr>
      <w:r>
        <w:t xml:space="preserve">4. Production</w:t>
      </w:r>
    </w:p>
    <w:p xmlns:wp14="http://schemas.microsoft.com/office/word/2010/wordml" w14:paraId="16226494" wp14:textId="77777777">
      <w:pPr>
        <w:pStyle w:val="ListParagraph"/>
        <w:numPr>
          <w:ilvl w:val="0"/>
          <w:numId w:val="2"/>
        </w:numPr>
        <w:spacing w:after="80"/>
      </w:pPr>
      <w:r>
        <w:t xml:space="preserve">Start-up / changeover product loss?</w:t>
      </w:r>
    </w:p>
    <w:p xmlns:wp14="http://schemas.microsoft.com/office/word/2010/wordml" w14:paraId="0538EFC6" wp14:textId="77777777">
      <w:pPr>
        <w:pStyle w:val="ListParagraph"/>
        <w:numPr>
          <w:ilvl w:val="0"/>
          <w:numId w:val="2"/>
        </w:numPr>
        <w:spacing w:after="80"/>
        <w:rPr/>
      </w:pPr>
      <w:r w:rsidRPr="7EFEB5DD" w:rsidR="7EFEB5DD">
        <w:rPr>
          <w:lang w:val="en-US"/>
        </w:rPr>
        <w:t>Rework or rejected batches?</w:t>
      </w:r>
    </w:p>
    <w:p xmlns:wp14="http://schemas.microsoft.com/office/word/2010/wordml" w14:paraId="7CA51D7C" wp14:textId="77777777">
      <w:pPr>
        <w:pStyle w:val="ListParagraph"/>
        <w:numPr>
          <w:ilvl w:val="0"/>
          <w:numId w:val="2"/>
        </w:numPr>
        <w:spacing w:after="80"/>
      </w:pPr>
      <w:r>
        <w:t xml:space="preserve">Product giveaway (overfill)?</w:t>
      </w:r>
    </w:p>
    <w:p xmlns:wp14="http://schemas.microsoft.com/office/word/2010/wordml" w14:paraId="48AB8AE3" wp14:textId="77777777">
      <w:pPr>
        <w:spacing w:before="0" w:after="120"/>
      </w:pPr>
      <w:r w:rsidRPr="0FAD03A4" w:rsidR="3F7455F9">
        <w:rPr>
          <w:b w:val="1"/>
          <w:bCs w:val="1"/>
          <w:lang w:val="en-US"/>
        </w:rPr>
        <w:t xml:space="preserve">Photo taken?  </w:t>
      </w:r>
      <w:r w:rsidRPr="0FAD03A4" w:rsidR="3F7455F9">
        <w:rPr>
          <w:b w:val="1"/>
          <w:bCs w:val="1"/>
          <w:color w:val="C62828"/>
          <w:highlight w:val="yellow"/>
          <w:lang w:val="en-US"/>
        </w:rPr>
        <w:t>[ Y / N ]</w:t>
      </w:r>
      <w:r w:rsidRPr="0FAD03A4" w:rsidR="3F7455F9">
        <w:rPr>
          <w:b w:val="1"/>
          <w:bCs w:val="1"/>
          <w:lang w:val="en-US"/>
        </w:rPr>
        <w:t xml:space="preserve">    Apparent cause: </w:t>
      </w:r>
      <w:r w:rsidRPr="0FAD03A4" w:rsidR="3F7455F9">
        <w:rPr>
          <w:b w:val="1"/>
          <w:bCs w:val="1"/>
          <w:color w:val="C62828"/>
          <w:highlight w:val="yellow"/>
          <w:lang w:val="en-US"/>
        </w:rPr>
        <w:t>[ CLIENT TO COMPLETE ]</w:t>
      </w:r>
    </w:p>
    <w:p w:rsidR="0FAD03A4" w:rsidP="0FAD03A4" w:rsidRDefault="0FAD03A4" w14:paraId="01B1B716" w14:textId="7C372935">
      <w:pPr>
        <w:spacing w:before="0" w:after="120"/>
        <w:rPr>
          <w:b w:val="1"/>
          <w:bCs w:val="1"/>
          <w:color w:val="C62828"/>
          <w:highlight w:val="yellow"/>
          <w:lang w:val="en-US"/>
        </w:rPr>
      </w:pPr>
    </w:p>
    <w:p xmlns:wp14="http://schemas.microsoft.com/office/word/2010/wordml" w14:paraId="6C3539F6" wp14:textId="77777777">
      <w:pPr>
        <w:pStyle w:val="Heading3"/>
      </w:pPr>
      <w:r>
        <w:t xml:space="preserve">5. Service / Dispatch</w:t>
      </w:r>
    </w:p>
    <w:p xmlns:wp14="http://schemas.microsoft.com/office/word/2010/wordml" w14:paraId="7EB3554D" wp14:textId="77777777">
      <w:pPr>
        <w:pStyle w:val="ListParagraph"/>
        <w:numPr>
          <w:ilvl w:val="0"/>
          <w:numId w:val="2"/>
        </w:numPr>
        <w:spacing w:after="80"/>
      </w:pPr>
      <w:r>
        <w:t xml:space="preserve">Unsold or returned finished product?</w:t>
      </w:r>
    </w:p>
    <w:p xmlns:wp14="http://schemas.microsoft.com/office/word/2010/wordml" w14:paraId="3AC42AC1" wp14:textId="77777777">
      <w:pPr>
        <w:pStyle w:val="ListParagraph"/>
        <w:numPr>
          <w:ilvl w:val="0"/>
          <w:numId w:val="2"/>
        </w:numPr>
        <w:spacing w:after="80"/>
      </w:pPr>
      <w:r>
        <w:t xml:space="preserve">Damage in handling or transport?</w:t>
      </w:r>
    </w:p>
    <w:p xmlns:wp14="http://schemas.microsoft.com/office/word/2010/wordml" w14:paraId="1ECB9CF5" wp14:textId="77777777">
      <w:pPr>
        <w:pStyle w:val="ListParagraph"/>
        <w:numPr>
          <w:ilvl w:val="0"/>
          <w:numId w:val="2"/>
        </w:numPr>
        <w:spacing w:after="80"/>
      </w:pPr>
      <w:r>
        <w:t xml:space="preserve">Plate waste / customer returns?</w:t>
      </w:r>
    </w:p>
    <w:p xmlns:wp14="http://schemas.microsoft.com/office/word/2010/wordml" w14:paraId="6AF6CDBD" wp14:textId="77777777">
      <w:pPr>
        <w:spacing w:before="0" w:after="120"/>
      </w:pPr>
      <w:r w:rsidRPr="7EFEB5DD" w:rsidR="7EFEB5DD">
        <w:rPr>
          <w:b w:val="1"/>
          <w:bCs w:val="1"/>
          <w:lang w:val="en-US"/>
        </w:rPr>
        <w:t xml:space="preserve">Photo taken? 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Y / N ]</w:t>
      </w:r>
      <w:r w:rsidRPr="7EFEB5DD" w:rsidR="7EFEB5DD">
        <w:rPr>
          <w:b w:val="1"/>
          <w:bCs w:val="1"/>
          <w:lang w:val="en-US"/>
        </w:rPr>
        <w:t xml:space="preserve">    Apparent cause: </w:t>
      </w:r>
      <w:r w:rsidRPr="7EFEB5DD" w:rsidR="7EFEB5DD">
        <w:rPr>
          <w:b w:val="1"/>
          <w:bCs w:val="1"/>
          <w:color w:val="C62828"/>
          <w:highlight w:val="yellow"/>
          <w:lang w:val="en-US"/>
        </w:rPr>
        <w:t>[ CLIENT TO COMPLETE ]</w:t>
      </w:r>
    </w:p>
    <w:p xmlns:wp14="http://schemas.microsoft.com/office/word/2010/wordml" w14:paraId="7DAAF058" wp14:textId="77777777">
      <w:pPr>
        <w:pStyle w:val="Heading3"/>
      </w:pPr>
      <w:r>
        <w:t xml:space="preserve">6. Bins (lift the lids)</w:t>
      </w:r>
    </w:p>
    <w:p xmlns:wp14="http://schemas.microsoft.com/office/word/2010/wordml" w14:paraId="6F9384D8" wp14:textId="77777777">
      <w:pPr>
        <w:pStyle w:val="ListParagraph"/>
        <w:numPr>
          <w:ilvl w:val="0"/>
          <w:numId w:val="2"/>
        </w:numPr>
        <w:spacing w:after="80"/>
      </w:pPr>
      <w:r>
        <w:t xml:space="preserve">What is in the general waste bin?</w:t>
      </w:r>
    </w:p>
    <w:p xmlns:wp14="http://schemas.microsoft.com/office/word/2010/wordml" w14:paraId="4DEF691D" wp14:textId="77777777">
      <w:pPr>
        <w:pStyle w:val="ListParagraph"/>
        <w:numPr>
          <w:ilvl w:val="0"/>
          <w:numId w:val="2"/>
        </w:numPr>
        <w:spacing w:after="80"/>
        <w:rPr/>
      </w:pPr>
      <w:r w:rsidRPr="7EFEB5DD" w:rsidR="7EFEB5DD">
        <w:rPr>
          <w:lang w:val="en-US"/>
        </w:rPr>
        <w:t>What is in the organics bin?</w:t>
      </w:r>
    </w:p>
    <w:p xmlns:wp14="http://schemas.microsoft.com/office/word/2010/wordml" w14:paraId="4CFA0D27" wp14:textId="77777777">
      <w:pPr>
        <w:pStyle w:val="ListParagraph"/>
        <w:numPr>
          <w:ilvl w:val="0"/>
          <w:numId w:val="2"/>
        </w:numPr>
        <w:spacing w:after="80"/>
        <w:rPr/>
      </w:pPr>
      <w:r w:rsidRPr="7EFEB5DD" w:rsidR="7EFEB5DD">
        <w:rPr>
          <w:lang w:val="en-US"/>
        </w:rPr>
        <w:t>How full are they at end of day?</w:t>
      </w:r>
    </w:p>
    <w:p xmlns:wp14="http://schemas.microsoft.com/office/word/2010/wordml" w14:paraId="2C8413DC" wp14:textId="77777777">
      <w:pPr>
        <w:spacing w:before="0" w:after="120"/>
      </w:pPr>
      <w:r w:rsidRPr="0FAD03A4" w:rsidR="3F7455F9">
        <w:rPr>
          <w:b w:val="1"/>
          <w:bCs w:val="1"/>
          <w:lang w:val="en-US"/>
        </w:rPr>
        <w:t xml:space="preserve">Photo taken?  </w:t>
      </w:r>
      <w:r w:rsidRPr="0FAD03A4" w:rsidR="3F7455F9">
        <w:rPr>
          <w:b w:val="1"/>
          <w:bCs w:val="1"/>
          <w:color w:val="C62828"/>
          <w:highlight w:val="yellow"/>
          <w:lang w:val="en-US"/>
        </w:rPr>
        <w:t>[ Y / N ]</w:t>
      </w:r>
      <w:r w:rsidRPr="0FAD03A4" w:rsidR="3F7455F9">
        <w:rPr>
          <w:b w:val="1"/>
          <w:bCs w:val="1"/>
          <w:lang w:val="en-US"/>
        </w:rPr>
        <w:t xml:space="preserve">    Apparent cause: </w:t>
      </w:r>
      <w:r w:rsidRPr="0FAD03A4" w:rsidR="3F7455F9">
        <w:rPr>
          <w:b w:val="1"/>
          <w:bCs w:val="1"/>
          <w:color w:val="C62828"/>
          <w:highlight w:val="yellow"/>
          <w:lang w:val="en-US"/>
        </w:rPr>
        <w:t>[ CLIENT TO COMPLETE ]</w:t>
      </w:r>
    </w:p>
    <w:p w:rsidR="0FAD03A4" w:rsidP="0FAD03A4" w:rsidRDefault="0FAD03A4" w14:paraId="46D60040" w14:textId="2219052B">
      <w:pPr>
        <w:pStyle w:val="Heading1"/>
        <w:rPr>
          <w:color w:val="007260"/>
        </w:rPr>
      </w:pPr>
      <w:r w:rsidRPr="0FAD03A4" w:rsidR="0FAD03A4">
        <w:rPr>
          <w:color w:val="007260"/>
        </w:rPr>
        <w:t>Top 3 hotspots from this walk</w:t>
      </w:r>
    </w:p>
    <w:tbl>
      <w:tblPr>
        <w:tblW w:w="1008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90"/>
        <w:gridCol w:w="10"/>
        <w:gridCol w:w="6070"/>
        <w:gridCol w:w="10"/>
      </w:tblGrid>
      <w:tr xmlns:wp14="http://schemas.microsoft.com/office/word/2010/wordml" w:rsidTr="0FAD03A4" w14:paraId="35384F9D" wp14:textId="77777777">
        <w:tc>
          <w:tcPr>
            <w:tcW w:w="399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6F1EF"/>
            <w:tcMar/>
          </w:tcPr>
          <w:p w:rsidR="0FAD03A4" w:rsidP="0FAD03A4" w:rsidRDefault="0FAD03A4" w14:paraId="142C949E" w14:textId="7DDB71F4">
            <w:pPr>
              <w:pStyle w:val="Normal"/>
            </w:pPr>
            <w:r w:rsidRPr="0FAD03A4" w:rsidR="0FAD03A4">
              <w:rPr>
                <w:b w:val="1"/>
                <w:bCs w:val="1"/>
                <w:sz w:val="19"/>
                <w:szCs w:val="19"/>
              </w:rPr>
              <w:t>#1 biggest visible waste</w:t>
            </w:r>
          </w:p>
        </w:tc>
        <w:tc>
          <w:tcPr>
            <w:tcW w:w="6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2286E" wp14:textId="77777777">
            <w:pPr>
              <w:spacing w:after="0"/>
            </w:pPr>
            <w:r w:rsidRPr="7EFEB5DD" w:rsidR="7EFEB5DD">
              <w:rPr>
                <w:b w:val="1"/>
                <w:bCs w:val="1"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xmlns:wp14="http://schemas.microsoft.com/office/word/2010/wordml" w:rsidTr="0FAD03A4" w14:paraId="6828D0D1" wp14:textId="77777777">
        <w:tc>
          <w:tcPr>
            <w:tcW w:w="400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53404"/>
        </w:tc>
        <w:tc>
          <w:tcPr>
            <w:tcW w:w="6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81F3F"/>
        </w:tc>
      </w:tr>
      <w:tr xmlns:wp14="http://schemas.microsoft.com/office/word/2010/wordml" w:rsidTr="0FAD03A4" w14:paraId="54A56D23" wp14:textId="77777777">
        <w:tc>
          <w:tcPr>
            <w:tcW w:w="399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6F1EF"/>
            <w:tcMar/>
          </w:tcPr>
          <w:p w:rsidR="0FAD03A4" w:rsidP="0FAD03A4" w:rsidRDefault="0FAD03A4" w14:paraId="21DA71DD" w14:textId="11136B8B">
            <w:pPr>
              <w:pStyle w:val="Normal"/>
            </w:pPr>
            <w:r w:rsidRPr="0FAD03A4" w:rsidR="0FAD03A4">
              <w:rPr>
                <w:b w:val="1"/>
                <w:bCs w:val="1"/>
                <w:sz w:val="19"/>
                <w:szCs w:val="19"/>
              </w:rPr>
              <w:t>#3</w:t>
            </w:r>
          </w:p>
        </w:tc>
        <w:tc>
          <w:tcPr>
            <w:tcW w:w="6080" w:type="dxa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E7AF" wp14:textId="77777777">
            <w:pPr>
              <w:spacing w:after="0"/>
            </w:pPr>
            <w:r w:rsidRPr="7EFEB5DD" w:rsidR="7EFEB5DD">
              <w:rPr>
                <w:b w:val="1"/>
                <w:bCs w:val="1"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xmlns:wp14="http://schemas.microsoft.com/office/word/2010/wordml" w14:paraId="23CC1C17" wp14:textId="77777777">
      <w:pPr>
        <w:spacing w:before="0" w:after="80"/>
      </w:pPr>
      <w:r>
        <w:rPr>
          <w:b/>
          <w:bCs/>
        </w:rPr>
        <w:t xml:space="preserve">Share this completed sheet with the waste sponsor within 24 hours.</w:t>
      </w:r>
    </w:p>
    <w:tbl>
      <w:tblPr>
        <w:tblW w:w="10080" w:type="dxa"/>
        <w:tblBorders>
          <w:top w:val="none"/>
          <w:left w:val="single" w:color="555555" w:sz="24"/>
          <w:bottom w:val="none"/>
          <w:right w:val="none"/>
          <w:insideH w:val="none"/>
          <w:insideV w:val="none"/>
        </w:tblBorders>
      </w:tblPr>
      <w:tblGrid>
        <w:gridCol w:w="10080"/>
      </w:tblGrid>
      <w:tr xmlns:wp14="http://schemas.microsoft.com/office/word/2010/wordml" w:rsidTr="7EFEB5DD" w14:paraId="32CFC64B" wp14:textId="77777777"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p14:textId="77777777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 xml:space="preserve">Using this document</w:t>
            </w:r>
          </w:p>
          <w:p w14:paraId="1604B19B" wp14:textId="77777777">
            <w:pPr>
              <w:spacing w:before="0" w:after="0"/>
            </w:pPr>
            <w:r w:rsidRPr="7EFEB5DD" w:rsidR="7EFEB5DD">
              <w:rPr>
                <w:lang w:val="en-US"/>
              </w:rPr>
              <w:t xml:space="preserve">Yellow highlighted </w:t>
            </w:r>
            <w:r w:rsidRPr="7EFEB5DD" w:rsidR="7EFEB5DD">
              <w:rPr>
                <w:b w:val="1"/>
                <w:bCs w:val="1"/>
                <w:color w:val="C62828"/>
                <w:highlight w:val="yellow"/>
                <w:lang w:val="en-US"/>
              </w:rPr>
              <w:t>[ CLIENT TO COMPLETE ]</w:t>
            </w:r>
            <w:r w:rsidRPr="7EFEB5DD" w:rsidR="7EFEB5DD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:rsidP="6D3511E9" w14:paraId="73EB1957" wp14:textId="48976082">
    <w:pPr>
      <w:pBdr>
        <w:top w:val="single" w:color="CCCCCC" w:sz="6" w:space="4"/>
      </w:pBdr>
      <w:tabs>
        <w:tab w:val="right" w:pos="10080"/>
      </w:tabs>
      <w:rPr>
        <w:lang w:val="en-US"/>
      </w:rPr>
    </w:pPr>
    <w:r w:rsidRPr="6D3511E9" w:rsidR="6D3511E9">
      <w:rPr>
        <w:color w:val="555555"/>
        <w:sz w:val="15"/>
        <w:szCs w:val="15"/>
        <w:lang w:val="en-US"/>
      </w:rPr>
      <w:t xml:space="preserve">End Food Waste </w:t>
    </w:r>
    <w:r w:rsidRPr="6D3511E9" w:rsidR="6D3511E9">
      <w:rPr>
        <w:color w:val="555555"/>
        <w:sz w:val="15"/>
        <w:szCs w:val="15"/>
        <w:lang w:val="en-US"/>
      </w:rPr>
      <w:t>Australia  ·</w:t>
    </w:r>
    <w:r w:rsidRPr="6D3511E9" w:rsidR="6D3511E9">
      <w:rPr>
        <w:color w:val="555555"/>
        <w:sz w:val="15"/>
        <w:szCs w:val="15"/>
        <w:lang w:val="en-US"/>
      </w:rPr>
      <w:t xml:space="preserve">  Commercial-in-</w:t>
    </w:r>
    <w:r w:rsidRPr="6D3511E9" w:rsidR="6D3511E9">
      <w:rPr>
        <w:color w:val="555555"/>
        <w:sz w:val="15"/>
        <w:szCs w:val="15"/>
        <w:lang w:val="en-US"/>
      </w:rPr>
      <w:t>confidence</w:t>
    </w:r>
    <w:r w:rsidRPr="6D3511E9" w:rsidR="6D3511E9">
      <w:rPr>
        <w:color w:val="555555"/>
        <w:sz w:val="15"/>
        <w:szCs w:val="15"/>
        <w:lang w:val="en-US"/>
      </w:rPr>
      <w:t xml:space="preserve"> </w:t>
    </w:r>
    <w:r w:rsidRPr="6D3511E9" w:rsidR="6D3511E9">
      <w:rPr>
        <w:color w:val="555555"/>
        <w:sz w:val="15"/>
        <w:szCs w:val="15"/>
        <w:lang w:val="en-US"/>
      </w:rPr>
      <w:t>Page</w:t>
    </w:r>
    <w:r w:rsidRPr="6D3511E9" w:rsidR="6D3511E9">
      <w:rPr>
        <w:color w:val="555555"/>
        <w:sz w:val="15"/>
        <w:szCs w:val="15"/>
        <w:lang w:val="en-US"/>
      </w:rPr>
      <w:t xml:space="preserve"> </w:t>
    </w:r>
    <w:r w:rsidRPr="6D3511E9">
      <w:rPr>
        <w:color w:val="555555"/>
        <w:sz w:val="15"/>
        <w:szCs w:val="15"/>
        <w:lang w:val="en-US"/>
      </w:rPr>
      <w:fldChar w:fldCharType="begin"/>
    </w:r>
    <w:r w:rsidRPr="6D3511E9">
      <w:rPr>
        <w:color w:val="555555"/>
        <w:sz w:val="15"/>
        <w:szCs w:val="15"/>
      </w:rPr>
      <w:instrText xml:space="preserve">PAGE</w:instrText>
    </w:r>
    <w:r w:rsidRPr="6D3511E9">
      <w:rPr>
        <w:color w:val="555555"/>
        <w:sz w:val="15"/>
        <w:szCs w:val="15"/>
      </w:rPr>
      <w:fldChar w:fldCharType="separate"/>
    </w:r>
    <w:r w:rsidRPr="6D3511E9">
      <w:rPr>
        <w:color w:val="555555"/>
        <w:sz w:val="15"/>
        <w:szCs w:val="15"/>
        <w:lang w:val="en-US"/>
      </w:rPr>
      <w:fldChar w:fldCharType="end"/>
    </w:r>
    <w:r w:rsidRPr="6D3511E9" w:rsidR="6D3511E9">
      <w:rPr>
        <w:color w:val="555555"/>
        <w:sz w:val="15"/>
        <w:szCs w:val="15"/>
        <w:lang w:val="en-US"/>
      </w:rPr>
      <w:t xml:space="preserve"> of </w:t>
    </w:r>
    <w:r w:rsidRPr="6D3511E9">
      <w:rPr>
        <w:color w:val="555555"/>
        <w:sz w:val="15"/>
        <w:szCs w:val="15"/>
        <w:lang w:val="en-US"/>
      </w:rPr>
      <w:fldChar w:fldCharType="begin"/>
    </w:r>
    <w:r w:rsidRPr="6D3511E9">
      <w:rPr>
        <w:color w:val="555555"/>
        <w:sz w:val="15"/>
        <w:szCs w:val="15"/>
      </w:rPr>
      <w:instrText xml:space="preserve">NUMPAGES</w:instrText>
    </w:r>
    <w:r w:rsidRPr="6D3511E9">
      <w:rPr>
        <w:color w:val="555555"/>
        <w:sz w:val="15"/>
        <w:szCs w:val="15"/>
      </w:rPr>
      <w:fldChar w:fldCharType="separate"/>
    </w:r>
    <w:r w:rsidRPr="6D3511E9">
      <w:rPr>
        <w:color w:val="555555"/>
        <w:sz w:val="15"/>
        <w:szCs w:val="15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>
  <w:p w:rsidR="0FAD03A4" w:rsidP="0FAD03A4" w:rsidRDefault="0FAD03A4" w14:paraId="12258B2A" w14:textId="443CC878">
    <w:pPr>
      <w:pStyle w:val="Normal"/>
      <w:pBdr>
        <w:bottom w:val="single" w:color="007260" w:sz="4" w:space="4"/>
      </w:pBdr>
    </w:pPr>
    <w:r w:rsidR="0FAD03A4">
      <w:drawing>
        <wp:inline wp14:editId="35791395" wp14:anchorId="4F4E7CD9">
          <wp:extent cx="1895475" cy="516178"/>
          <wp:effectExtent l="0" t="0" r="0" b="0"/>
          <wp:docPr id="211286192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12861928" name="Picture 2112861928"/>
                  <pic:cNvPicPr/>
                </pic:nvPicPr>
                <pic:blipFill>
                  <a:blip xmlns:r="http://schemas.openxmlformats.org/officeDocument/2006/relationships" r:embed="rId104170535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95475" cy="516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FAD03A4" w:rsidP="0FAD03A4" w:rsidRDefault="0FAD03A4" w14:paraId="2A01B56D" w14:textId="082B2F97">
    <w:pPr>
      <w:pStyle w:val="Normal"/>
      <w:pBdr>
        <w:bottom w:val="single" w:color="007260" w:sz="4" w:space="4"/>
      </w:pBdr>
    </w:pPr>
    <w:r w:rsidRPr="0FAD03A4" w:rsidR="0FAD03A4">
      <w:rPr>
        <w:b w:val="1"/>
        <w:bCs w:val="1"/>
        <w:color w:val="007260"/>
        <w:sz w:val="16"/>
        <w:szCs w:val="16"/>
      </w:rPr>
      <w:t xml:space="preserve">EFWA </w:t>
    </w:r>
    <w:r w:rsidRPr="0FAD03A4" w:rsidR="0FAD03A4">
      <w:rPr>
        <w:b w:val="1"/>
        <w:bCs w:val="1"/>
        <w:color w:val="007260"/>
        <w:sz w:val="16"/>
        <w:szCs w:val="16"/>
      </w:rPr>
      <w:t>Excellence Hub</w:t>
    </w:r>
    <w:r w:rsidRPr="0FAD03A4" w:rsidR="0FAD03A4">
      <w:rPr>
        <w:color w:val="555555"/>
        <w:sz w:val="16"/>
        <w:szCs w:val="16"/>
      </w:rPr>
      <w:t>L1 · Audit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94758a3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abstractNum w:abstractNumId="3" w15:restartNumberingAfterBreak="0">
    <w:nsid w:val="75ccaa9f"/>
    <w:multiLevelType w:val="hybridMultilevel"/>
    <w:lvl w:ilvl="0" w15:tentative="1">
      <w:start w:val="1"/>
      <w:numFmt w:val="bullet"/>
      <w:lvlText w:val="☐"/>
      <w:lvlJc w:val="left"/>
      <w:pPr>
        <w:ind w:left="52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:rsids>
    <w:rsidRoot w:val="4696D90E"/>
    <w:rsid w:val="0246D9DD"/>
    <w:rsid w:val="0FAD03A4"/>
    <w:rsid w:val="11F5B4AC"/>
    <w:rsid w:val="15344CD7"/>
    <w:rsid w:val="17FBACDD"/>
    <w:rsid w:val="2362D063"/>
    <w:rsid w:val="3F7455F9"/>
    <w:rsid w:val="422E35D1"/>
    <w:rsid w:val="4696D90E"/>
    <w:rsid w:val="59314E4D"/>
    <w:rsid w:val="6410C456"/>
    <w:rsid w:val="6D3511E9"/>
    <w:rsid w:val="7EFEB5DD"/>
  </w:rsids>
  <w14:docId w14:val="29393080"/>
  <w15:docId w15:val="{87E22FA9-C927-4B27-845C-A36E3AA7E9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0"/>
    <w:basedOn w:val="Normal"/>
    <w:next w:val="Normal"/>
    <w:pPr>
      <w:spacing w:after="80"/>
    </w:pPr>
    <w:rPr>
      <w:rFonts w:ascii="Arial" w:hAnsi="Arial" w:eastAsia="Arial" w:cs="Arial"/>
      <w:b/>
      <w:bCs/>
      <w:color w:val="1B5E20"/>
      <w:sz w:val="48"/>
      <w:szCs w:val="48"/>
    </w:rPr>
  </w:style>
  <w:style w:type="paragraph" w:styleId="Heading1">
    <w:name w:val="heading 10"/>
    <w:basedOn w:val="Normal"/>
    <w:next w:val="Normal"/>
    <w:qFormat/>
    <w:pPr>
      <w:spacing w:before="240" w:after="120"/>
      <w:outlineLvl w:val="0"/>
    </w:pPr>
    <w:rPr>
      <w:rFonts w:ascii="Arial" w:hAnsi="Arial" w:eastAsia="Arial" w:cs="Arial"/>
      <w:b/>
      <w:bCs/>
      <w:color w:val="1B5E20"/>
      <w:sz w:val="30"/>
      <w:szCs w:val="30"/>
    </w:rPr>
  </w:style>
  <w:style w:type="paragraph" w:styleId="Heading2">
    <w:name w:val="heading 20"/>
    <w:basedOn w:val="Normal"/>
    <w:next w:val="Normal"/>
    <w:qFormat/>
    <w:pPr>
      <w:spacing w:before="200" w:after="100"/>
      <w:outlineLvl w:val="1"/>
    </w:pPr>
    <w:rPr>
      <w:rFonts w:ascii="Arial" w:hAnsi="Arial" w:eastAsia="Arial" w:cs="Arial"/>
      <w:b/>
      <w:bCs/>
      <w:color w:val="2E7D32"/>
      <w:sz w:val="24"/>
      <w:szCs w:val="24"/>
    </w:rPr>
  </w:style>
  <w:style w:type="paragraph" w:styleId="Heading3">
    <w:name w:val="heading 30"/>
    <w:basedOn w:val="Normal"/>
    <w:next w:val="Normal"/>
    <w:qFormat/>
    <w:pPr>
      <w:spacing w:before="140" w:after="60"/>
      <w:outlineLvl w:val="2"/>
    </w:pPr>
    <w:rPr>
      <w:rFonts w:ascii="Arial" w:hAnsi="Arial" w:eastAsia="Arial" w:cs="Arial"/>
      <w:b/>
      <w:bCs/>
      <w:color w:val="333333"/>
      <w:sz w:val="21"/>
      <w:szCs w:val="21"/>
    </w:rPr>
  </w:style>
  <w:style w:type="paragraph" w:styleId="Normal">
    <w:name w:val="Normal"/>
    <w:pPr>
      <w:spacing w:after="120" w:line="264"/>
    </w:pPr>
    <w:rPr>
      <w:rFonts w:ascii="Arial" w:hAnsi="Arial" w:eastAsia="Arial" w:cs="Arial"/>
      <w:sz w:val="21"/>
      <w:szCs w:val="2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settings" Target="settings.xml" Id="rId5" /><Relationship Type="http://schemas.openxmlformats.org/officeDocument/2006/relationships/customXml" Target="../customXml/item1.xml" Id="rId10" /><Relationship Type="http://schemas.openxmlformats.org/officeDocument/2006/relationships/fontTable" Target="fontTable.xml" Id="rId9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041705356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Props1.xml><?xml version="1.0" encoding="utf-8"?>
<ds:datastoreItem xmlns:ds="http://schemas.openxmlformats.org/officeDocument/2006/customXml" ds:itemID="{DDE6BD93-E8E4-428A-AC93-AECE02D0D43D}"/>
</file>

<file path=customXml/itemProps2.xml><?xml version="1.0" encoding="utf-8"?>
<ds:datastoreItem xmlns:ds="http://schemas.openxmlformats.org/officeDocument/2006/customXml" ds:itemID="{8922A387-07B8-4E7B-A7DD-94D48994E021}"/>
</file>

<file path=customXml/itemProps3.xml><?xml version="1.0" encoding="utf-8"?>
<ds:datastoreItem xmlns:ds="http://schemas.openxmlformats.org/officeDocument/2006/customXml" ds:itemID="{579C71B0-3D54-476A-8C1E-3943F458F5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Jocelyn Somerford</lastModifiedBy>
  <revision>4</revision>
  <dcterms:created xsi:type="dcterms:W3CDTF">2026-07-01T00:25:06.0000000Z</dcterms:created>
  <dcterms:modified xsi:type="dcterms:W3CDTF">2026-07-08T05:50:26.4236885Z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