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938A5" w14:textId="77777777" w:rsidR="00000000" w:rsidRDefault="00000000">
      <w:pPr>
        <w:spacing w:after="200"/>
      </w:pPr>
      <w:r w:rsidRPr="00DF033A">
        <w:rPr>
          <w:b/>
          <w:color w:val="007260"/>
          <w:sz w:val="18"/>
          <w:szCs w:val="18"/>
        </w:rPr>
        <w:t>EFWA EXCELLENCE HUB</w:t>
      </w:r>
      <w:r w:rsidRPr="5912E5EE">
        <w:rPr>
          <w:b/>
          <w:bCs/>
          <w:color w:val="F57F17"/>
          <w:sz w:val="18"/>
          <w:szCs w:val="18"/>
        </w:rPr>
        <w:t xml:space="preserve">     </w:t>
      </w:r>
      <w:r w:rsidRPr="008E24B9">
        <w:rPr>
          <w:b/>
          <w:bCs/>
          <w:color w:val="595959" w:themeColor="text1" w:themeTint="A6"/>
          <w:sz w:val="18"/>
          <w:szCs w:val="18"/>
        </w:rPr>
        <w:t>Level 3 · Communication</w:t>
      </w:r>
    </w:p>
    <w:p w14:paraId="25519D01" w14:textId="77777777" w:rsidR="00000000" w:rsidRDefault="00000000">
      <w:pPr>
        <w:pStyle w:val="Title0"/>
        <w:rPr>
          <w:color w:val="007260"/>
        </w:rPr>
      </w:pPr>
      <w:r w:rsidRPr="00B550C9">
        <w:rPr>
          <w:color w:val="007260"/>
        </w:rPr>
        <w:t>Case Study Template</w:t>
      </w:r>
    </w:p>
    <w:p w14:paraId="2E5C3FF4" w14:textId="77777777" w:rsidR="006D3E4A" w:rsidRDefault="5912E5EE">
      <w:pPr>
        <w:spacing w:after="60"/>
      </w:pPr>
      <w:r w:rsidRPr="5912E5EE">
        <w:rPr>
          <w:color w:val="555555"/>
          <w:sz w:val="22"/>
          <w:szCs w:val="22"/>
          <w:lang w:val="en-US"/>
        </w:rPr>
        <w:t>Write up a verified success for tenders, marketing and internal momentum</w:t>
      </w:r>
    </w:p>
    <w:p w14:paraId="2F373875" w14:textId="77777777" w:rsidR="00B550C9" w:rsidRDefault="00B550C9">
      <w:pPr>
        <w:pBdr>
          <w:bottom w:val="single" w:sz="12" w:space="0" w:color="007260"/>
        </w:pBdr>
        <w:spacing w:after="140"/>
        <w:rPr>
          <w:kern w:val="2"/>
          <w14:ligatures w14:val="standardContextual"/>
        </w:rPr>
      </w:pPr>
    </w:p>
    <w:tbl>
      <w:tblPr>
        <w:tblW w:w="10080" w:type="dxa"/>
        <w:tblBorders>
          <w:left w:val="single" w:sz="24" w:space="0" w:color="2E7D32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6D3E4A" w14:paraId="4B9FFE5C" w14:textId="77777777" w:rsidTr="00B550C9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il"/>
              <w:left w:val="single" w:sz="24" w:space="0" w:color="007260"/>
              <w:bottom w:val="nil"/>
              <w:right w:val="nil"/>
            </w:tcBorders>
            <w:shd w:val="clear" w:color="auto" w:fill="DCEFE8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1CAA3AE" w14:textId="77777777" w:rsidR="00B550C9" w:rsidRDefault="00B550C9">
            <w:pPr>
              <w:spacing w:after="60"/>
              <w:rPr>
                <w:kern w:val="2"/>
                <w14:ligatures w14:val="standardContextual"/>
              </w:rPr>
            </w:pPr>
            <w:r>
              <w:rPr>
                <w:b/>
                <w:bCs/>
                <w:color w:val="007260"/>
                <w:sz w:val="22"/>
                <w:szCs w:val="22"/>
              </w:rPr>
              <w:t>New to this? Start here</w:t>
            </w:r>
          </w:p>
          <w:p w14:paraId="29704F1A" w14:textId="045F2ED9" w:rsidR="006D3E4A" w:rsidRDefault="00B550C9" w:rsidP="00B550C9">
            <w:pPr>
              <w:spacing w:after="0"/>
            </w:pPr>
            <w:r>
              <w:rPr>
                <w:color w:val="000000"/>
              </w:rPr>
              <w:t xml:space="preserve">A good case study is one of your most valuable assets </w:t>
            </w:r>
            <w:r w:rsidR="00CA1D05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it wins tenders, persuades customers, and builds internal belief. The structure is simple: problem → action → result, on one page, using verified numbers only. This template walks you through each part with guidance.</w:t>
            </w:r>
          </w:p>
        </w:tc>
      </w:tr>
    </w:tbl>
    <w:p w14:paraId="0A37501D" w14:textId="77777777" w:rsidR="006D3E4A" w:rsidRDefault="006D3E4A">
      <w:pPr>
        <w:spacing w:after="30"/>
      </w:pPr>
    </w:p>
    <w:p w14:paraId="2151264D" w14:textId="77777777" w:rsidR="00000000" w:rsidRDefault="00000000">
      <w:pPr>
        <w:pStyle w:val="heading10"/>
        <w:rPr>
          <w:color w:val="007260"/>
        </w:rPr>
      </w:pPr>
      <w:r w:rsidRPr="00277704">
        <w:rPr>
          <w:color w:val="007260"/>
        </w:rPr>
        <w:t>What makes a case study persuasive</w:t>
      </w:r>
    </w:p>
    <w:p w14:paraId="5C6D8644" w14:textId="031E4893" w:rsidR="006D3E4A" w:rsidRDefault="5912E5EE">
      <w:pPr>
        <w:pStyle w:val="ListParagraph"/>
        <w:numPr>
          <w:ilvl w:val="0"/>
          <w:numId w:val="2"/>
        </w:numPr>
        <w:spacing w:after="60"/>
      </w:pPr>
      <w:r w:rsidRPr="5912E5EE">
        <w:rPr>
          <w:lang w:val="en-US"/>
        </w:rPr>
        <w:t xml:space="preserve">A specific, relatable problem </w:t>
      </w:r>
      <w:r w:rsidR="00AA2D65">
        <w:rPr>
          <w:lang w:val="en-US"/>
        </w:rPr>
        <w:t xml:space="preserve">- </w:t>
      </w:r>
      <w:r w:rsidRPr="5912E5EE">
        <w:rPr>
          <w:lang w:val="en-US"/>
        </w:rPr>
        <w:t>not ‘we wanted to be sustainable’.</w:t>
      </w:r>
    </w:p>
    <w:p w14:paraId="23768F00" w14:textId="77777777" w:rsidR="006D3E4A" w:rsidRDefault="00000000">
      <w:pPr>
        <w:pStyle w:val="ListParagraph"/>
        <w:numPr>
          <w:ilvl w:val="0"/>
          <w:numId w:val="2"/>
        </w:numPr>
        <w:spacing w:after="60"/>
      </w:pPr>
      <w:r>
        <w:t>Concrete actions the reader could picture doing themselves.</w:t>
      </w:r>
    </w:p>
    <w:p w14:paraId="1549D16A" w14:textId="77777777" w:rsidR="006D3E4A" w:rsidRDefault="00000000">
      <w:pPr>
        <w:pStyle w:val="ListParagraph"/>
        <w:numPr>
          <w:ilvl w:val="0"/>
          <w:numId w:val="2"/>
        </w:numPr>
        <w:spacing w:after="60"/>
      </w:pPr>
      <w:r>
        <w:t>Verified before/after numbers, including cost and payback.</w:t>
      </w:r>
    </w:p>
    <w:p w14:paraId="5A9F5609" w14:textId="77777777" w:rsidR="006D3E4A" w:rsidRDefault="00000000">
      <w:pPr>
        <w:pStyle w:val="ListParagraph"/>
        <w:numPr>
          <w:ilvl w:val="0"/>
          <w:numId w:val="2"/>
        </w:numPr>
        <w:spacing w:after="60"/>
      </w:pPr>
      <w:r>
        <w:t>A human quote that gives it credibility and warmth.</w:t>
      </w:r>
    </w:p>
    <w:p w14:paraId="1061B9E6" w14:textId="77777777" w:rsidR="00000000" w:rsidRDefault="00000000">
      <w:pPr>
        <w:pStyle w:val="heading10"/>
        <w:rPr>
          <w:color w:val="007260"/>
        </w:rPr>
      </w:pPr>
      <w:r w:rsidRPr="00E10E9B">
        <w:rPr>
          <w:color w:val="007260"/>
        </w:rPr>
        <w:t>1. Snapshot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6480"/>
      </w:tblGrid>
      <w:tr w:rsidR="006D3E4A" w14:paraId="0A0519E4" w14:textId="77777777" w:rsidTr="00E10E9B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DCEFE8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34AE4C57" w14:textId="5B4C26A8" w:rsidR="006D3E4A" w:rsidRDefault="00E10E9B" w:rsidP="00E10E9B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t>Business / site</w:t>
            </w:r>
          </w:p>
        </w:tc>
        <w:tc>
          <w:tcPr>
            <w:tcW w:w="64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74C1ED" w14:textId="77777777" w:rsidR="006D3E4A" w:rsidRDefault="5912E5EE">
            <w:pPr>
              <w:spacing w:after="0"/>
            </w:pPr>
            <w:r w:rsidRPr="5912E5EE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 [ CLIENT TO COMPLETE ]</w:t>
            </w:r>
          </w:p>
        </w:tc>
      </w:tr>
      <w:tr w:rsidR="006D3E4A" w14:paraId="6A29AB4E" w14:textId="77777777" w:rsidTr="5912E5EE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BD55C8" w14:textId="77777777" w:rsidR="006D3E4A" w:rsidRDefault="00000000">
            <w:pPr>
              <w:spacing w:after="0"/>
            </w:pPr>
            <w:r>
              <w:rPr>
                <w:b/>
                <w:bCs/>
                <w:sz w:val="19"/>
                <w:szCs w:val="19"/>
              </w:rPr>
              <w:t>Sector</w:t>
            </w:r>
          </w:p>
        </w:tc>
        <w:tc>
          <w:tcPr>
            <w:tcW w:w="64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A3DF7D" w14:textId="77777777" w:rsidR="006D3E4A" w:rsidRDefault="5912E5EE">
            <w:pPr>
              <w:spacing w:after="0"/>
            </w:pPr>
            <w:r w:rsidRPr="5912E5EE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 [ CLIENT TO COMPLETE ]</w:t>
            </w:r>
          </w:p>
        </w:tc>
      </w:tr>
      <w:tr w:rsidR="006D3E4A" w14:paraId="329B0358" w14:textId="77777777" w:rsidTr="00E10E9B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DCEFE8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1D19D789" w14:textId="42633E57" w:rsidR="006D3E4A" w:rsidRDefault="00E10E9B" w:rsidP="00E10E9B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t>Headline result</w:t>
            </w:r>
          </w:p>
        </w:tc>
        <w:tc>
          <w:tcPr>
            <w:tcW w:w="64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BD849B" w14:textId="77777777" w:rsidR="006D3E4A" w:rsidRDefault="5912E5EE">
            <w:pPr>
              <w:spacing w:after="0"/>
            </w:pPr>
            <w:r w:rsidRPr="5912E5EE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 [ CLIENT TO COMPLETE ]</w:t>
            </w:r>
          </w:p>
        </w:tc>
      </w:tr>
    </w:tbl>
    <w:p w14:paraId="5123932B" w14:textId="77777777" w:rsidR="00000000" w:rsidRDefault="00000000">
      <w:pPr>
        <w:pStyle w:val="heading10"/>
        <w:rPr>
          <w:color w:val="007260"/>
        </w:rPr>
      </w:pPr>
      <w:r w:rsidRPr="00652B3E">
        <w:rPr>
          <w:color w:val="007260"/>
        </w:rPr>
        <w:t>2. The problem</w:t>
      </w:r>
    </w:p>
    <w:p w14:paraId="51CF12B1" w14:textId="77777777" w:rsidR="006D3E4A" w:rsidRDefault="00000000">
      <w:r>
        <w:t>What was being wasted, where, and what it was costing. Be specific and quantify it.</w:t>
      </w:r>
    </w:p>
    <w:p w14:paraId="7B20555D" w14:textId="77777777" w:rsidR="006D3E4A" w:rsidRDefault="5912E5EE">
      <w:pPr>
        <w:spacing w:after="80"/>
      </w:pPr>
      <w:r w:rsidRPr="5912E5EE">
        <w:rPr>
          <w:b/>
          <w:bCs/>
          <w:lang w:val="en-US"/>
        </w:rPr>
        <w:t xml:space="preserve">The problem:  </w:t>
      </w:r>
      <w:r w:rsidRPr="5912E5EE">
        <w:rPr>
          <w:b/>
          <w:bCs/>
          <w:color w:val="C62828"/>
          <w:highlight w:val="yellow"/>
          <w:lang w:val="en-US"/>
        </w:rPr>
        <w:t xml:space="preserve">  [ CLIENT TO COMPLETE ]  </w:t>
      </w:r>
    </w:p>
    <w:p w14:paraId="3A1D0EDE" w14:textId="77777777" w:rsidR="00000000" w:rsidRDefault="00000000">
      <w:pPr>
        <w:pStyle w:val="heading10"/>
        <w:rPr>
          <w:color w:val="007260"/>
        </w:rPr>
      </w:pPr>
      <w:r w:rsidRPr="00FA6D53">
        <w:rPr>
          <w:color w:val="007260"/>
        </w:rPr>
        <w:t>3. The action</w:t>
      </w:r>
    </w:p>
    <w:p w14:paraId="15DA7F9F" w14:textId="77777777" w:rsidR="006D3E4A" w:rsidRDefault="00000000">
      <w:r>
        <w:t>What you did — which tools you used, what you changed, who was involved.</w:t>
      </w:r>
    </w:p>
    <w:p w14:paraId="53E83D07" w14:textId="77777777" w:rsidR="006D3E4A" w:rsidRDefault="5912E5EE">
      <w:pPr>
        <w:spacing w:after="80"/>
      </w:pPr>
      <w:r w:rsidRPr="5912E5EE">
        <w:rPr>
          <w:b/>
          <w:bCs/>
          <w:lang w:val="en-US"/>
        </w:rPr>
        <w:t xml:space="preserve">The action:  </w:t>
      </w:r>
      <w:r w:rsidRPr="5912E5EE">
        <w:rPr>
          <w:b/>
          <w:bCs/>
          <w:color w:val="C62828"/>
          <w:highlight w:val="yellow"/>
          <w:lang w:val="en-US"/>
        </w:rPr>
        <w:t xml:space="preserve">  [ CLIENT TO COMPLETE ]  </w:t>
      </w:r>
    </w:p>
    <w:p w14:paraId="10BE3268" w14:textId="77777777" w:rsidR="00000000" w:rsidRDefault="00000000">
      <w:pPr>
        <w:pStyle w:val="heading10"/>
        <w:rPr>
          <w:color w:val="007260"/>
        </w:rPr>
      </w:pPr>
      <w:r w:rsidRPr="00AC4D97">
        <w:rPr>
          <w:color w:val="007260"/>
        </w:rPr>
        <w:t>4. The result (verified)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6480"/>
      </w:tblGrid>
      <w:tr w:rsidR="006D3E4A" w14:paraId="5FBF7BB9" w14:textId="77777777" w:rsidTr="00AC4D9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DCEFE8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34731F2D" w14:textId="0C96B2E9" w:rsidR="006D3E4A" w:rsidRDefault="00AC4D97" w:rsidP="00AC4D97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t>Before</w:t>
            </w:r>
          </w:p>
        </w:tc>
        <w:tc>
          <w:tcPr>
            <w:tcW w:w="64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53E258" w14:textId="77777777" w:rsidR="006D3E4A" w:rsidRDefault="5912E5EE">
            <w:pPr>
              <w:spacing w:after="0"/>
            </w:pPr>
            <w:r w:rsidRPr="5912E5EE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 [ CLIENT TO COMPLETE ]</w:t>
            </w:r>
          </w:p>
        </w:tc>
      </w:tr>
      <w:tr w:rsidR="006D3E4A" w14:paraId="116CE705" w14:textId="77777777" w:rsidTr="5912E5EE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E8C05F" w14:textId="77777777" w:rsidR="006D3E4A" w:rsidRDefault="00000000">
            <w:pPr>
              <w:spacing w:after="0"/>
            </w:pPr>
            <w:r>
              <w:rPr>
                <w:b/>
                <w:bCs/>
                <w:sz w:val="19"/>
                <w:szCs w:val="19"/>
              </w:rPr>
              <w:t>After</w:t>
            </w:r>
          </w:p>
        </w:tc>
        <w:tc>
          <w:tcPr>
            <w:tcW w:w="64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D2286E" w14:textId="77777777" w:rsidR="006D3E4A" w:rsidRDefault="5912E5EE">
            <w:pPr>
              <w:spacing w:after="0"/>
            </w:pPr>
            <w:r w:rsidRPr="5912E5EE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 [ CLIENT TO COMPLETE ]</w:t>
            </w:r>
          </w:p>
        </w:tc>
      </w:tr>
      <w:tr w:rsidR="006D3E4A" w14:paraId="304A996A" w14:textId="77777777" w:rsidTr="00AC4D9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DCEFE8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0CB59C1F" w14:textId="561A6B54" w:rsidR="006D3E4A" w:rsidRDefault="00AC4D97" w:rsidP="00AC4D97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t>Reduction (kg / $ / %)</w:t>
            </w:r>
          </w:p>
        </w:tc>
        <w:tc>
          <w:tcPr>
            <w:tcW w:w="64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B51B15" w14:textId="77777777" w:rsidR="006D3E4A" w:rsidRDefault="5912E5EE">
            <w:pPr>
              <w:spacing w:after="0"/>
            </w:pPr>
            <w:r w:rsidRPr="5912E5EE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 [ CLIENT TO COMPLETE ]</w:t>
            </w:r>
          </w:p>
        </w:tc>
      </w:tr>
      <w:tr w:rsidR="006D3E4A" w14:paraId="15221FBA" w14:textId="77777777" w:rsidTr="5912E5EE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C0C149" w14:textId="77777777" w:rsidR="006D3E4A" w:rsidRDefault="00000000">
            <w:pPr>
              <w:spacing w:after="0"/>
            </w:pPr>
            <w:r>
              <w:rPr>
                <w:b/>
                <w:bCs/>
                <w:sz w:val="19"/>
                <w:szCs w:val="19"/>
              </w:rPr>
              <w:t>Payback period</w:t>
            </w:r>
          </w:p>
        </w:tc>
        <w:tc>
          <w:tcPr>
            <w:tcW w:w="64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88E7AF" w14:textId="77777777" w:rsidR="006D3E4A" w:rsidRDefault="5912E5EE">
            <w:pPr>
              <w:spacing w:after="0"/>
            </w:pPr>
            <w:r w:rsidRPr="5912E5EE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 [ CLIENT TO COMPLETE ]</w:t>
            </w:r>
          </w:p>
        </w:tc>
      </w:tr>
    </w:tbl>
    <w:p w14:paraId="22DE144E" w14:textId="77777777" w:rsidR="00000000" w:rsidRDefault="00000000">
      <w:pPr>
        <w:pStyle w:val="heading10"/>
        <w:rPr>
          <w:color w:val="007260"/>
        </w:rPr>
      </w:pPr>
      <w:r w:rsidRPr="008808AD">
        <w:rPr>
          <w:color w:val="007260"/>
        </w:rPr>
        <w:lastRenderedPageBreak/>
        <w:t>5. Leadership quote</w:t>
      </w:r>
    </w:p>
    <w:p w14:paraId="6218D15F" w14:textId="77777777" w:rsidR="006D3E4A" w:rsidRDefault="00000000">
      <w:r>
        <w:t>A short, genuine quote from a leader or team member gives the story a human face.</w:t>
      </w:r>
    </w:p>
    <w:p w14:paraId="0C1FD281" w14:textId="77777777" w:rsidR="006D3E4A" w:rsidRDefault="5912E5EE">
      <w:pPr>
        <w:spacing w:after="80"/>
      </w:pPr>
      <w:r w:rsidRPr="5912E5EE">
        <w:rPr>
          <w:b/>
          <w:bCs/>
          <w:lang w:val="en-US"/>
        </w:rPr>
        <w:t xml:space="preserve">Quote (with name and role):  </w:t>
      </w:r>
      <w:r w:rsidRPr="5912E5EE">
        <w:rPr>
          <w:b/>
          <w:bCs/>
          <w:color w:val="C62828"/>
          <w:highlight w:val="yellow"/>
          <w:lang w:val="en-US"/>
        </w:rPr>
        <w:t xml:space="preserve">  [ CLIENT TO COMPLETE ]  </w:t>
      </w:r>
    </w:p>
    <w:p w14:paraId="02EB378F" w14:textId="77777777" w:rsidR="006D3E4A" w:rsidRDefault="006D3E4A">
      <w:pPr>
        <w:spacing w:after="20"/>
      </w:pPr>
    </w:p>
    <w:tbl>
      <w:tblPr>
        <w:tblW w:w="10080" w:type="dxa"/>
        <w:tblBorders>
          <w:left w:val="single" w:sz="24" w:space="0" w:color="555555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6D3E4A" w14:paraId="116C0BAE" w14:textId="77777777" w:rsidTr="008D7D1F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il"/>
              <w:left w:val="single" w:sz="24" w:space="0" w:color="007260"/>
              <w:bottom w:val="nil"/>
              <w:right w:val="nil"/>
            </w:tcBorders>
            <w:shd w:val="clear" w:color="auto" w:fill="DCEFE8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FFC36A6" w14:textId="77777777" w:rsidR="008D7D1F" w:rsidRDefault="008D7D1F">
            <w:pPr>
              <w:spacing w:after="60"/>
              <w:rPr>
                <w:kern w:val="2"/>
                <w14:ligatures w14:val="standardContextual"/>
              </w:rPr>
            </w:pPr>
            <w:r>
              <w:rPr>
                <w:b/>
                <w:bCs/>
                <w:color w:val="007260"/>
                <w:sz w:val="22"/>
                <w:szCs w:val="22"/>
              </w:rPr>
              <w:t>A one-paragraph case study, done well</w:t>
            </w:r>
          </w:p>
          <w:p w14:paraId="76A9A46B" w14:textId="29C93993" w:rsidR="006D3E4A" w:rsidRDefault="008D7D1F" w:rsidP="008D7D1F">
            <w:pPr>
              <w:spacing w:after="0"/>
            </w:pPr>
            <w:r>
              <w:rPr>
                <w:color w:val="000000"/>
                <w:lang w:val="en-US"/>
              </w:rPr>
              <w:t>“Our dispatch fridge was throwing out ~2 crates of sandwiches daily — $28k/yr of finished product. Using the Loss Map we traced it to production being fixed regardless of day-of-week demand. We linked build quantity to a simple demand pattern. Result: sandwich waste down 71%, saving $20k/yr, payback under a month. ‘It was hiding in plain sight — the data made it obvious,’ said our site manager.”</w:t>
            </w:r>
          </w:p>
        </w:tc>
      </w:tr>
    </w:tbl>
    <w:p w14:paraId="6A05A809" w14:textId="77777777" w:rsidR="006D3E4A" w:rsidRDefault="006D3E4A">
      <w:pPr>
        <w:spacing w:after="20"/>
      </w:pPr>
    </w:p>
    <w:tbl>
      <w:tblPr>
        <w:tblW w:w="10080" w:type="dxa"/>
        <w:tblBorders>
          <w:left w:val="single" w:sz="24" w:space="0" w:color="555555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6D3E4A" w14:paraId="09BEDFDB" w14:textId="77777777" w:rsidTr="008D7D1F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il"/>
              <w:left w:val="single" w:sz="24" w:space="0" w:color="007260"/>
              <w:bottom w:val="nil"/>
              <w:right w:val="nil"/>
            </w:tcBorders>
            <w:shd w:val="clear" w:color="auto" w:fill="DCEFE8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BD75C73" w14:textId="77777777" w:rsidR="008D7D1F" w:rsidRDefault="008D7D1F">
            <w:pPr>
              <w:spacing w:after="60"/>
              <w:rPr>
                <w:kern w:val="2"/>
                <w14:ligatures w14:val="standardContextual"/>
              </w:rPr>
            </w:pPr>
            <w:r>
              <w:rPr>
                <w:b/>
                <w:bCs/>
                <w:color w:val="007260"/>
                <w:sz w:val="22"/>
                <w:szCs w:val="22"/>
              </w:rPr>
              <w:t>Publish it</w:t>
            </w:r>
          </w:p>
          <w:p w14:paraId="7DDB6B8E" w14:textId="70028091" w:rsidR="006D3E4A" w:rsidRDefault="008D7D1F" w:rsidP="008D7D1F">
            <w:pPr>
              <w:spacing w:after="0"/>
            </w:pPr>
            <w:r>
              <w:rPr>
                <w:color w:val="000000"/>
                <w:lang w:val="en-US"/>
              </w:rPr>
              <w:t>Submit to EFWA for review and possible publication. Reuse it in tenders, on your website, and in sales materials — one good case study works for years.</w:t>
            </w:r>
          </w:p>
        </w:tc>
      </w:tr>
    </w:tbl>
    <w:p w14:paraId="5A39BBE3" w14:textId="77777777" w:rsidR="006D3E4A" w:rsidRDefault="006D3E4A">
      <w:pPr>
        <w:spacing w:after="40"/>
      </w:pPr>
    </w:p>
    <w:tbl>
      <w:tblPr>
        <w:tblW w:w="10080" w:type="dxa"/>
        <w:tblBorders>
          <w:left w:val="single" w:sz="24" w:space="0" w:color="555555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6D3E4A" w14:paraId="32CFC64B" w14:textId="77777777" w:rsidTr="008D7D1F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il"/>
              <w:left w:val="single" w:sz="24" w:space="0" w:color="007260"/>
              <w:bottom w:val="nil"/>
              <w:right w:val="nil"/>
            </w:tcBorders>
            <w:shd w:val="clear" w:color="auto" w:fill="DCEFE8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8307CC1" w14:textId="77777777" w:rsidR="008D7D1F" w:rsidRDefault="008D7D1F">
            <w:pPr>
              <w:spacing w:after="60"/>
              <w:rPr>
                <w:kern w:val="2"/>
                <w14:ligatures w14:val="standardContextual"/>
              </w:rPr>
            </w:pPr>
            <w:r>
              <w:rPr>
                <w:b/>
                <w:bCs/>
                <w:color w:val="007260"/>
                <w:sz w:val="22"/>
                <w:szCs w:val="22"/>
              </w:rPr>
              <w:t>Using this document</w:t>
            </w:r>
          </w:p>
          <w:p w14:paraId="1604B19B" w14:textId="272EE091" w:rsidR="006D3E4A" w:rsidRDefault="008D7D1F" w:rsidP="008D7D1F">
            <w:pPr>
              <w:spacing w:after="0"/>
            </w:pPr>
            <w:r>
              <w:rPr>
                <w:color w:val="000000"/>
                <w:lang w:val="en-US"/>
              </w:rPr>
              <w:t xml:space="preserve">Yellow highlighted </w:t>
            </w:r>
            <w:r>
              <w:rPr>
                <w:b/>
                <w:bCs/>
                <w:color w:val="C62828"/>
                <w:shd w:val="clear" w:color="auto" w:fill="FFFF00"/>
                <w:lang w:val="en-US"/>
              </w:rPr>
              <w:t>[ CLIENT TO COMPLETE ]</w:t>
            </w:r>
            <w:r>
              <w:rPr>
                <w:color w:val="000000"/>
                <w:lang w:val="en-US"/>
              </w:rPr>
              <w:t xml:space="preserve"> fields are for you to fill in with your own information. Everything else is ready to use as-is.</w:t>
            </w:r>
          </w:p>
        </w:tc>
      </w:tr>
    </w:tbl>
    <w:p w14:paraId="67337F50" w14:textId="77777777" w:rsidR="00EB17C9" w:rsidRDefault="00EB17C9"/>
    <w:sectPr w:rsidR="00EB17C9">
      <w:headerReference w:type="default" r:id="rId10"/>
      <w:footerReference w:type="default" r:id="rId11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B426A" w14:textId="77777777" w:rsidR="00EB17C9" w:rsidRDefault="00EB17C9">
      <w:pPr>
        <w:spacing w:after="0" w:line="240" w:lineRule="auto"/>
      </w:pPr>
      <w:r>
        <w:separator/>
      </w:r>
    </w:p>
  </w:endnote>
  <w:endnote w:type="continuationSeparator" w:id="0">
    <w:p w14:paraId="078040C7" w14:textId="77777777" w:rsidR="00EB17C9" w:rsidRDefault="00EB1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B1957" w14:textId="33CD934D" w:rsidR="006D3E4A" w:rsidRDefault="5912E5EE" w:rsidP="5912E5EE">
    <w:pPr>
      <w:pBdr>
        <w:top w:val="single" w:sz="6" w:space="4" w:color="CCCCCC"/>
      </w:pBdr>
      <w:tabs>
        <w:tab w:val="right" w:pos="10080"/>
      </w:tabs>
      <w:rPr>
        <w:lang w:val="en-US"/>
      </w:rPr>
    </w:pPr>
    <w:r w:rsidRPr="5912E5EE">
      <w:rPr>
        <w:color w:val="555555"/>
        <w:sz w:val="15"/>
        <w:szCs w:val="15"/>
        <w:lang w:val="en-US"/>
      </w:rPr>
      <w:t>End Food Waste Australia</w:t>
    </w:r>
    <w:r w:rsidR="008E24B9">
      <w:rPr>
        <w:color w:val="555555"/>
        <w:sz w:val="15"/>
        <w:szCs w:val="15"/>
        <w:lang w:val="en-US"/>
      </w:rPr>
      <w:t>:</w:t>
    </w:r>
    <w:r w:rsidRPr="5912E5EE">
      <w:rPr>
        <w:color w:val="555555"/>
        <w:sz w:val="15"/>
        <w:szCs w:val="15"/>
        <w:lang w:val="en-US"/>
      </w:rPr>
      <w:t xml:space="preserve"> Commercial-in-confidence</w:t>
    </w:r>
    <w:r w:rsidR="008E24B9">
      <w:rPr>
        <w:color w:val="555555"/>
        <w:sz w:val="15"/>
        <w:szCs w:val="15"/>
        <w:lang w:val="en-US"/>
      </w:rPr>
      <w:t xml:space="preserve"> </w:t>
    </w:r>
    <w:r w:rsidRPr="5912E5EE">
      <w:rPr>
        <w:color w:val="555555"/>
        <w:sz w:val="15"/>
        <w:szCs w:val="15"/>
        <w:lang w:val="en-US"/>
      </w:rPr>
      <w:t xml:space="preserve">Page </w:t>
    </w:r>
    <w:r w:rsidR="00000000" w:rsidRPr="5912E5EE">
      <w:rPr>
        <w:color w:val="555555"/>
        <w:sz w:val="15"/>
        <w:szCs w:val="15"/>
        <w:lang w:val="en-US"/>
      </w:rPr>
      <w:fldChar w:fldCharType="begin"/>
    </w:r>
    <w:r w:rsidR="00000000" w:rsidRPr="5912E5EE">
      <w:rPr>
        <w:color w:val="555555"/>
        <w:sz w:val="15"/>
        <w:szCs w:val="15"/>
      </w:rPr>
      <w:instrText>PAGE</w:instrText>
    </w:r>
    <w:r w:rsidR="00000000" w:rsidRPr="5912E5EE">
      <w:rPr>
        <w:color w:val="555555"/>
        <w:sz w:val="15"/>
        <w:szCs w:val="15"/>
      </w:rPr>
      <w:fldChar w:fldCharType="separate"/>
    </w:r>
    <w:r w:rsidR="00B17FCD">
      <w:rPr>
        <w:noProof/>
        <w:color w:val="555555"/>
        <w:sz w:val="15"/>
        <w:szCs w:val="15"/>
      </w:rPr>
      <w:t>1</w:t>
    </w:r>
    <w:r w:rsidR="00000000" w:rsidRPr="5912E5EE">
      <w:rPr>
        <w:color w:val="555555"/>
        <w:sz w:val="15"/>
        <w:szCs w:val="15"/>
        <w:lang w:val="en-US"/>
      </w:rPr>
      <w:fldChar w:fldCharType="end"/>
    </w:r>
    <w:r w:rsidRPr="5912E5EE">
      <w:rPr>
        <w:color w:val="555555"/>
        <w:sz w:val="15"/>
        <w:szCs w:val="15"/>
        <w:lang w:val="en-US"/>
      </w:rPr>
      <w:t xml:space="preserve"> of </w:t>
    </w:r>
    <w:r w:rsidR="00000000" w:rsidRPr="5912E5EE">
      <w:rPr>
        <w:color w:val="555555"/>
        <w:sz w:val="15"/>
        <w:szCs w:val="15"/>
        <w:lang w:val="en-US"/>
      </w:rPr>
      <w:fldChar w:fldCharType="begin"/>
    </w:r>
    <w:r w:rsidR="00000000" w:rsidRPr="5912E5EE">
      <w:rPr>
        <w:color w:val="555555"/>
        <w:sz w:val="15"/>
        <w:szCs w:val="15"/>
      </w:rPr>
      <w:instrText>NUMPAGES</w:instrText>
    </w:r>
    <w:r w:rsidR="00000000" w:rsidRPr="5912E5EE">
      <w:rPr>
        <w:color w:val="555555"/>
        <w:sz w:val="15"/>
        <w:szCs w:val="15"/>
      </w:rPr>
      <w:fldChar w:fldCharType="separate"/>
    </w:r>
    <w:r w:rsidR="00B17FCD">
      <w:rPr>
        <w:noProof/>
        <w:color w:val="555555"/>
        <w:sz w:val="15"/>
        <w:szCs w:val="15"/>
      </w:rPr>
      <w:t>2</w:t>
    </w:r>
    <w:r w:rsidR="00000000" w:rsidRPr="5912E5EE">
      <w:rPr>
        <w:color w:val="555555"/>
        <w:sz w:val="15"/>
        <w:szCs w:val="15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B688A" w14:textId="77777777" w:rsidR="00EB17C9" w:rsidRDefault="00EB17C9">
      <w:pPr>
        <w:spacing w:after="0" w:line="240" w:lineRule="auto"/>
      </w:pPr>
      <w:r>
        <w:separator/>
      </w:r>
    </w:p>
  </w:footnote>
  <w:footnote w:type="continuationSeparator" w:id="0">
    <w:p w14:paraId="36D24A36" w14:textId="77777777" w:rsidR="00EB17C9" w:rsidRDefault="00EB1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38C2F" w14:textId="79AC2E55" w:rsidR="006D3E4A" w:rsidRDefault="008E24B9" w:rsidP="5912E5EE">
    <w:pPr>
      <w:pBdr>
        <w:bottom w:val="single" w:sz="6" w:space="4" w:color="2E7D32"/>
      </w:pBdr>
      <w:tabs>
        <w:tab w:val="right" w:pos="10080"/>
      </w:tabs>
    </w:pPr>
    <w:r>
      <w:rPr>
        <w:b/>
        <w:bCs/>
        <w:noProof/>
        <w:color w:val="007260"/>
        <w:sz w:val="16"/>
        <w:szCs w:val="16"/>
      </w:rPr>
      <w:drawing>
        <wp:inline distT="0" distB="0" distL="0" distR="0" wp14:anchorId="2E3FF6A6" wp14:editId="19442A8E">
          <wp:extent cx="1949483" cy="533400"/>
          <wp:effectExtent l="0" t="0" r="0" b="0"/>
          <wp:docPr id="14696574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9657456" name="Picture 14696574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9989" cy="53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  <w:color w:val="007260"/>
        <w:sz w:val="16"/>
        <w:szCs w:val="16"/>
      </w:rPr>
      <w:br/>
    </w:r>
    <w:r w:rsidR="5912E5EE" w:rsidRPr="008E24B9">
      <w:rPr>
        <w:b/>
        <w:bCs/>
        <w:color w:val="007260"/>
        <w:sz w:val="16"/>
        <w:szCs w:val="16"/>
      </w:rPr>
      <w:t>EFWA Excellence Hub</w:t>
    </w:r>
    <w:r>
      <w:rPr>
        <w:b/>
        <w:bCs/>
        <w:color w:val="2E7D32"/>
        <w:sz w:val="16"/>
        <w:szCs w:val="16"/>
      </w:rPr>
      <w:t xml:space="preserve"> </w:t>
    </w:r>
    <w:r w:rsidR="5912E5EE" w:rsidRPr="5912E5EE">
      <w:rPr>
        <w:color w:val="555555"/>
        <w:sz w:val="16"/>
        <w:szCs w:val="16"/>
      </w:rPr>
      <w:t>L3 · Case Study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F55A9"/>
    <w:multiLevelType w:val="hybridMultilevel"/>
    <w:tmpl w:val="DE4462DE"/>
    <w:lvl w:ilvl="0" w:tplc="5A026416">
      <w:start w:val="1"/>
      <w:numFmt w:val="decimal"/>
      <w:lvlText w:val="%1."/>
      <w:lvlJc w:val="left"/>
      <w:pPr>
        <w:ind w:left="520" w:hanging="300"/>
      </w:pPr>
    </w:lvl>
    <w:lvl w:ilvl="1" w:tplc="043840A8">
      <w:numFmt w:val="decimal"/>
      <w:lvlText w:val=""/>
      <w:lvlJc w:val="left"/>
    </w:lvl>
    <w:lvl w:ilvl="2" w:tplc="EC8A08EC">
      <w:numFmt w:val="decimal"/>
      <w:lvlText w:val=""/>
      <w:lvlJc w:val="left"/>
    </w:lvl>
    <w:lvl w:ilvl="3" w:tplc="9A30C092">
      <w:numFmt w:val="decimal"/>
      <w:lvlText w:val=""/>
      <w:lvlJc w:val="left"/>
    </w:lvl>
    <w:lvl w:ilvl="4" w:tplc="27F2B7B8">
      <w:numFmt w:val="decimal"/>
      <w:lvlText w:val=""/>
      <w:lvlJc w:val="left"/>
    </w:lvl>
    <w:lvl w:ilvl="5" w:tplc="A1BAE6B2">
      <w:numFmt w:val="decimal"/>
      <w:lvlText w:val=""/>
      <w:lvlJc w:val="left"/>
    </w:lvl>
    <w:lvl w:ilvl="6" w:tplc="ED6A8650">
      <w:numFmt w:val="decimal"/>
      <w:lvlText w:val=""/>
      <w:lvlJc w:val="left"/>
    </w:lvl>
    <w:lvl w:ilvl="7" w:tplc="2A3A610A">
      <w:numFmt w:val="decimal"/>
      <w:lvlText w:val=""/>
      <w:lvlJc w:val="left"/>
    </w:lvl>
    <w:lvl w:ilvl="8" w:tplc="5A223F4E">
      <w:numFmt w:val="decimal"/>
      <w:lvlText w:val=""/>
      <w:lvlJc w:val="left"/>
    </w:lvl>
  </w:abstractNum>
  <w:abstractNum w:abstractNumId="1" w15:restartNumberingAfterBreak="0">
    <w:nsid w:val="1A206EAC"/>
    <w:multiLevelType w:val="hybridMultilevel"/>
    <w:tmpl w:val="3B2EC6F0"/>
    <w:lvl w:ilvl="0" w:tplc="65F62408">
      <w:start w:val="1"/>
      <w:numFmt w:val="bullet"/>
      <w:lvlText w:val="●"/>
      <w:lvlJc w:val="left"/>
      <w:pPr>
        <w:ind w:left="720" w:hanging="360"/>
      </w:pPr>
    </w:lvl>
    <w:lvl w:ilvl="1" w:tplc="A544D132">
      <w:start w:val="1"/>
      <w:numFmt w:val="bullet"/>
      <w:lvlText w:val="○"/>
      <w:lvlJc w:val="left"/>
      <w:pPr>
        <w:ind w:left="1440" w:hanging="360"/>
      </w:pPr>
    </w:lvl>
    <w:lvl w:ilvl="2" w:tplc="23EEA3B4">
      <w:start w:val="1"/>
      <w:numFmt w:val="bullet"/>
      <w:lvlText w:val="■"/>
      <w:lvlJc w:val="left"/>
      <w:pPr>
        <w:ind w:left="2160" w:hanging="360"/>
      </w:pPr>
    </w:lvl>
    <w:lvl w:ilvl="3" w:tplc="9BA8FC8C">
      <w:start w:val="1"/>
      <w:numFmt w:val="bullet"/>
      <w:lvlText w:val="●"/>
      <w:lvlJc w:val="left"/>
      <w:pPr>
        <w:ind w:left="2880" w:hanging="360"/>
      </w:pPr>
    </w:lvl>
    <w:lvl w:ilvl="4" w:tplc="4FEC7CA6">
      <w:start w:val="1"/>
      <w:numFmt w:val="bullet"/>
      <w:lvlText w:val="○"/>
      <w:lvlJc w:val="left"/>
      <w:pPr>
        <w:ind w:left="3600" w:hanging="360"/>
      </w:pPr>
    </w:lvl>
    <w:lvl w:ilvl="5" w:tplc="6214F79E">
      <w:start w:val="1"/>
      <w:numFmt w:val="bullet"/>
      <w:lvlText w:val="■"/>
      <w:lvlJc w:val="left"/>
      <w:pPr>
        <w:ind w:left="4320" w:hanging="360"/>
      </w:pPr>
    </w:lvl>
    <w:lvl w:ilvl="6" w:tplc="0F50CC4C">
      <w:start w:val="1"/>
      <w:numFmt w:val="bullet"/>
      <w:lvlText w:val="●"/>
      <w:lvlJc w:val="left"/>
      <w:pPr>
        <w:ind w:left="5040" w:hanging="360"/>
      </w:pPr>
    </w:lvl>
    <w:lvl w:ilvl="7" w:tplc="3C8C230C">
      <w:start w:val="1"/>
      <w:numFmt w:val="bullet"/>
      <w:lvlText w:val="●"/>
      <w:lvlJc w:val="left"/>
      <w:pPr>
        <w:ind w:left="5760" w:hanging="360"/>
      </w:pPr>
    </w:lvl>
    <w:lvl w:ilvl="8" w:tplc="00A6190A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2CF7302A"/>
    <w:multiLevelType w:val="hybridMultilevel"/>
    <w:tmpl w:val="F35A7A28"/>
    <w:lvl w:ilvl="0" w:tplc="CEA40A54">
      <w:start w:val="1"/>
      <w:numFmt w:val="bullet"/>
      <w:lvlText w:val="☐"/>
      <w:lvlJc w:val="left"/>
      <w:pPr>
        <w:ind w:left="520" w:hanging="300"/>
      </w:pPr>
    </w:lvl>
    <w:lvl w:ilvl="1" w:tplc="A574F7E0">
      <w:numFmt w:val="decimal"/>
      <w:lvlText w:val=""/>
      <w:lvlJc w:val="left"/>
    </w:lvl>
    <w:lvl w:ilvl="2" w:tplc="D7DA5C00">
      <w:numFmt w:val="decimal"/>
      <w:lvlText w:val=""/>
      <w:lvlJc w:val="left"/>
    </w:lvl>
    <w:lvl w:ilvl="3" w:tplc="048E3B02">
      <w:numFmt w:val="decimal"/>
      <w:lvlText w:val=""/>
      <w:lvlJc w:val="left"/>
    </w:lvl>
    <w:lvl w:ilvl="4" w:tplc="15EC581C">
      <w:numFmt w:val="decimal"/>
      <w:lvlText w:val=""/>
      <w:lvlJc w:val="left"/>
    </w:lvl>
    <w:lvl w:ilvl="5" w:tplc="B1A6CFD4">
      <w:numFmt w:val="decimal"/>
      <w:lvlText w:val=""/>
      <w:lvlJc w:val="left"/>
    </w:lvl>
    <w:lvl w:ilvl="6" w:tplc="94448702">
      <w:numFmt w:val="decimal"/>
      <w:lvlText w:val=""/>
      <w:lvlJc w:val="left"/>
    </w:lvl>
    <w:lvl w:ilvl="7" w:tplc="DC72B5E6">
      <w:numFmt w:val="decimal"/>
      <w:lvlText w:val=""/>
      <w:lvlJc w:val="left"/>
    </w:lvl>
    <w:lvl w:ilvl="8" w:tplc="F15E25B2">
      <w:numFmt w:val="decimal"/>
      <w:lvlText w:val=""/>
      <w:lvlJc w:val="left"/>
    </w:lvl>
  </w:abstractNum>
  <w:abstractNum w:abstractNumId="3" w15:restartNumberingAfterBreak="0">
    <w:nsid w:val="4E3BA071"/>
    <w:multiLevelType w:val="hybridMultilevel"/>
    <w:tmpl w:val="D430F5EE"/>
    <w:lvl w:ilvl="0" w:tplc="50846AF2">
      <w:start w:val="1"/>
      <w:numFmt w:val="bullet"/>
      <w:lvlText w:val="•"/>
      <w:lvlJc w:val="left"/>
      <w:pPr>
        <w:ind w:left="520" w:hanging="260"/>
      </w:pPr>
    </w:lvl>
    <w:lvl w:ilvl="1" w:tplc="1D9EA7C4">
      <w:numFmt w:val="decimal"/>
      <w:lvlText w:val=""/>
      <w:lvlJc w:val="left"/>
    </w:lvl>
    <w:lvl w:ilvl="2" w:tplc="AB9ADFD8">
      <w:numFmt w:val="decimal"/>
      <w:lvlText w:val=""/>
      <w:lvlJc w:val="left"/>
    </w:lvl>
    <w:lvl w:ilvl="3" w:tplc="0A52257A">
      <w:numFmt w:val="decimal"/>
      <w:lvlText w:val=""/>
      <w:lvlJc w:val="left"/>
    </w:lvl>
    <w:lvl w:ilvl="4" w:tplc="01B8704E">
      <w:numFmt w:val="decimal"/>
      <w:lvlText w:val=""/>
      <w:lvlJc w:val="left"/>
    </w:lvl>
    <w:lvl w:ilvl="5" w:tplc="F8F09B7C">
      <w:numFmt w:val="decimal"/>
      <w:lvlText w:val=""/>
      <w:lvlJc w:val="left"/>
    </w:lvl>
    <w:lvl w:ilvl="6" w:tplc="534617A2">
      <w:numFmt w:val="decimal"/>
      <w:lvlText w:val=""/>
      <w:lvlJc w:val="left"/>
    </w:lvl>
    <w:lvl w:ilvl="7" w:tplc="EBF0EE64">
      <w:numFmt w:val="decimal"/>
      <w:lvlText w:val=""/>
      <w:lvlJc w:val="left"/>
    </w:lvl>
    <w:lvl w:ilvl="8" w:tplc="201ADFCC">
      <w:numFmt w:val="decimal"/>
      <w:lvlText w:val=""/>
      <w:lvlJc w:val="left"/>
    </w:lvl>
  </w:abstractNum>
  <w:num w:numId="1" w16cid:durableId="225998391">
    <w:abstractNumId w:val="1"/>
    <w:lvlOverride w:ilvl="0">
      <w:startOverride w:val="1"/>
    </w:lvlOverride>
  </w:num>
  <w:num w:numId="2" w16cid:durableId="2080856489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EB8355"/>
    <w:rsid w:val="00277704"/>
    <w:rsid w:val="003D747E"/>
    <w:rsid w:val="00652B3E"/>
    <w:rsid w:val="006D3E4A"/>
    <w:rsid w:val="008808AD"/>
    <w:rsid w:val="008D7D1F"/>
    <w:rsid w:val="008E24B9"/>
    <w:rsid w:val="00AA2D65"/>
    <w:rsid w:val="00AC4D97"/>
    <w:rsid w:val="00B17FCD"/>
    <w:rsid w:val="00B550C9"/>
    <w:rsid w:val="00C23C32"/>
    <w:rsid w:val="00CA1D05"/>
    <w:rsid w:val="00DF033A"/>
    <w:rsid w:val="00E10E9B"/>
    <w:rsid w:val="00EB17C9"/>
    <w:rsid w:val="00FA6D53"/>
    <w:rsid w:val="47EB8355"/>
    <w:rsid w:val="5912E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75EC0A"/>
  <w15:docId w15:val="{C519FEB8-58F3-4BF5-810C-5B489101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1"/>
        <w:szCs w:val="21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64" w:lineRule="auto"/>
    </w:pPr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sz w:val="56"/>
      <w:szCs w:val="56"/>
    </w:rPr>
  </w:style>
  <w:style w:type="paragraph" w:customStyle="1" w:styleId="Strong1">
    <w:name w:val="Strong1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customStyle="1" w:styleId="Title0">
    <w:name w:val="Title0"/>
    <w:basedOn w:val="Normal"/>
    <w:next w:val="Normal"/>
    <w:pPr>
      <w:spacing w:after="80"/>
    </w:pPr>
    <w:rPr>
      <w:b/>
      <w:bCs/>
      <w:color w:val="1B5E20"/>
      <w:sz w:val="48"/>
      <w:szCs w:val="48"/>
    </w:rPr>
  </w:style>
  <w:style w:type="paragraph" w:customStyle="1" w:styleId="heading10">
    <w:name w:val="heading 10"/>
    <w:basedOn w:val="Normal"/>
    <w:next w:val="Normal"/>
    <w:qFormat/>
    <w:pPr>
      <w:spacing w:before="240"/>
      <w:outlineLvl w:val="0"/>
    </w:pPr>
    <w:rPr>
      <w:b/>
      <w:bCs/>
      <w:color w:val="1B5E20"/>
      <w:sz w:val="30"/>
      <w:szCs w:val="30"/>
    </w:rPr>
  </w:style>
  <w:style w:type="paragraph" w:customStyle="1" w:styleId="heading20">
    <w:name w:val="heading 20"/>
    <w:basedOn w:val="Normal"/>
    <w:next w:val="Normal"/>
    <w:qFormat/>
    <w:pPr>
      <w:spacing w:before="200" w:after="100"/>
      <w:outlineLvl w:val="1"/>
    </w:pPr>
    <w:rPr>
      <w:b/>
      <w:bCs/>
      <w:color w:val="2E7D32"/>
      <w:sz w:val="24"/>
      <w:szCs w:val="24"/>
    </w:rPr>
  </w:style>
  <w:style w:type="paragraph" w:customStyle="1" w:styleId="heading30">
    <w:name w:val="heading 30"/>
    <w:basedOn w:val="Normal"/>
    <w:next w:val="Normal"/>
    <w:qFormat/>
    <w:pPr>
      <w:spacing w:before="140" w:after="60"/>
      <w:outlineLvl w:val="2"/>
    </w:pPr>
    <w:rPr>
      <w:b/>
      <w:bCs/>
      <w:color w:val="333333"/>
    </w:rPr>
  </w:style>
  <w:style w:type="paragraph" w:styleId="Header">
    <w:name w:val="header"/>
    <w:basedOn w:val="Normal"/>
    <w:link w:val="HeaderChar"/>
    <w:uiPriority w:val="99"/>
    <w:unhideWhenUsed/>
    <w:rsid w:val="008E24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4B9"/>
  </w:style>
  <w:style w:type="paragraph" w:styleId="Footer">
    <w:name w:val="footer"/>
    <w:basedOn w:val="Normal"/>
    <w:link w:val="FooterChar"/>
    <w:uiPriority w:val="99"/>
    <w:unhideWhenUsed/>
    <w:rsid w:val="008E24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432F45DD22141ADF8AA9A6C9A83AC" ma:contentTypeVersion="16" ma:contentTypeDescription="Create a new document." ma:contentTypeScope="" ma:versionID="83d41547f89c592d4790cbe544394c02">
  <xsd:schema xmlns:xsd="http://www.w3.org/2001/XMLSchema" xmlns:xs="http://www.w3.org/2001/XMLSchema" xmlns:p="http://schemas.microsoft.com/office/2006/metadata/properties" xmlns:ns2="0b41b8ca-a4f4-4f1d-a350-a87b4d2b4a74" xmlns:ns3="757fca47-ae8b-4686-b2b5-a10067c43534" targetNamespace="http://schemas.microsoft.com/office/2006/metadata/properties" ma:root="true" ma:fieldsID="94ff3e8694f8c0f4490d906d607e4987" ns2:_="" ns3:_="">
    <xsd:import namespace="0b41b8ca-a4f4-4f1d-a350-a87b4d2b4a74"/>
    <xsd:import namespace="757fca47-ae8b-4686-b2b5-a10067c43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1b8ca-a4f4-4f1d-a350-a87b4d2b4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5e47dcd-2ffb-410b-9bd9-2c49346c88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fca47-ae8b-4686-b2b5-a10067c4353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1d4bafa-d29c-4f33-bded-f745678c8826}" ma:internalName="TaxCatchAll" ma:showField="CatchAllData" ma:web="757fca47-ae8b-4686-b2b5-a10067c435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7fca47-ae8b-4686-b2b5-a10067c43534" xsi:nil="true"/>
    <lcf76f155ced4ddcb4097134ff3c332f xmlns="0b41b8ca-a4f4-4f1d-a350-a87b4d2b4a7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BB1B63-DAED-4C73-A0A1-530B631FFF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1b8ca-a4f4-4f1d-a350-a87b4d2b4a74"/>
    <ds:schemaRef ds:uri="757fca47-ae8b-4686-b2b5-a10067c43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CEE116-5DCF-4F9E-A5FB-3F5FA5E05917}">
  <ds:schemaRefs>
    <ds:schemaRef ds:uri="http://schemas.microsoft.com/office/2006/metadata/properties"/>
    <ds:schemaRef ds:uri="http://schemas.microsoft.com/office/infopath/2007/PartnerControls"/>
    <ds:schemaRef ds:uri="757fca47-ae8b-4686-b2b5-a10067c43534"/>
    <ds:schemaRef ds:uri="0b41b8ca-a4f4-4f1d-a350-a87b4d2b4a74"/>
  </ds:schemaRefs>
</ds:datastoreItem>
</file>

<file path=customXml/itemProps3.xml><?xml version="1.0" encoding="utf-8"?>
<ds:datastoreItem xmlns:ds="http://schemas.openxmlformats.org/officeDocument/2006/customXml" ds:itemID="{BE527386-342F-401B-A704-4AF52BBEFD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381</Words>
  <Characters>1832</Characters>
  <Application>Microsoft Office Word</Application>
  <DocSecurity>0</DocSecurity>
  <Lines>55</Lines>
  <Paragraphs>50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Jocelyn Somerford</cp:lastModifiedBy>
  <cp:revision>8</cp:revision>
  <dcterms:created xsi:type="dcterms:W3CDTF">2026-07-03T05:28:00Z</dcterms:created>
  <dcterms:modified xsi:type="dcterms:W3CDTF">2026-07-13T02:23:00Z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0x010100C2F432F45DD22141ADF8AA9A6C9A83AC</vt:lpwstr>
  </property>
</Properties>
</file>